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249E3" w14:textId="77777777" w:rsidR="005F074F" w:rsidRPr="00142952" w:rsidRDefault="005F074F" w:rsidP="005F074F">
      <w:pPr>
        <w:pStyle w:val="Capalera"/>
        <w:jc w:val="center"/>
        <w:rPr>
          <w:b/>
          <w:caps/>
          <w:sz w:val="22"/>
          <w:szCs w:val="22"/>
          <w:lang w:val="en-GB"/>
        </w:rPr>
      </w:pPr>
      <w:r w:rsidRPr="00142952">
        <w:rPr>
          <w:b/>
          <w:sz w:val="22"/>
          <w:szCs w:val="22"/>
          <w:lang w:val="en-GB"/>
        </w:rPr>
        <w:t xml:space="preserve">&lt; </w:t>
      </w:r>
      <w:r w:rsidRPr="000943DD">
        <w:rPr>
          <w:b/>
          <w:sz w:val="22"/>
          <w:szCs w:val="22"/>
          <w:highlight w:val="yellow"/>
          <w:lang w:val="en-GB"/>
        </w:rPr>
        <w:t xml:space="preserve">Letterhead of the </w:t>
      </w:r>
      <w:r w:rsidR="007B1A70">
        <w:rPr>
          <w:b/>
          <w:sz w:val="22"/>
          <w:szCs w:val="22"/>
          <w:highlight w:val="yellow"/>
          <w:lang w:val="en-GB"/>
        </w:rPr>
        <w:t>c</w:t>
      </w:r>
      <w:r w:rsidRPr="000943DD">
        <w:rPr>
          <w:b/>
          <w:sz w:val="22"/>
          <w:szCs w:val="22"/>
          <w:highlight w:val="yellow"/>
          <w:lang w:val="en-GB"/>
        </w:rPr>
        <w:t xml:space="preserve">ontracting </w:t>
      </w:r>
      <w:r w:rsidR="007B1A70">
        <w:rPr>
          <w:b/>
          <w:sz w:val="22"/>
          <w:szCs w:val="22"/>
          <w:highlight w:val="yellow"/>
          <w:lang w:val="en-GB"/>
        </w:rPr>
        <w:t>a</w:t>
      </w:r>
      <w:r w:rsidRPr="000943DD">
        <w:rPr>
          <w:b/>
          <w:sz w:val="22"/>
          <w:szCs w:val="22"/>
          <w:highlight w:val="yellow"/>
          <w:lang w:val="en-GB"/>
        </w:rPr>
        <w:t>uthority</w:t>
      </w:r>
      <w:r w:rsidRPr="00142952">
        <w:rPr>
          <w:b/>
          <w:sz w:val="22"/>
          <w:szCs w:val="22"/>
          <w:lang w:val="en-GB"/>
        </w:rPr>
        <w:t xml:space="preserve"> &gt;</w:t>
      </w:r>
    </w:p>
    <w:p w14:paraId="70D9476E" w14:textId="1EF88C92" w:rsidR="005F074F" w:rsidRPr="00AC7D20" w:rsidRDefault="005F074F" w:rsidP="002118E2">
      <w:pPr>
        <w:pStyle w:val="titlefront"/>
        <w:ind w:left="0"/>
        <w:jc w:val="center"/>
        <w:outlineLvl w:val="0"/>
        <w:rPr>
          <w:rFonts w:ascii="Times New Roman" w:hAnsi="Times New Roman"/>
          <w:szCs w:val="28"/>
        </w:rPr>
      </w:pPr>
      <w:r w:rsidRPr="00AC7D20">
        <w:rPr>
          <w:rFonts w:ascii="Times New Roman" w:hAnsi="Times New Roman"/>
          <w:caps/>
          <w:szCs w:val="28"/>
        </w:rPr>
        <w:t>NEGOTIATION REPORT</w:t>
      </w:r>
      <w:r w:rsidR="00284B75" w:rsidRPr="00AC7D20">
        <w:rPr>
          <w:rFonts w:ascii="Times New Roman" w:hAnsi="Times New Roman"/>
          <w:caps/>
          <w:szCs w:val="28"/>
        </w:rPr>
        <w:t xml:space="preserve"> for negotiated procedures</w:t>
      </w:r>
      <w:r w:rsidR="005D63B5">
        <w:rPr>
          <w:rFonts w:ascii="Times New Roman" w:hAnsi="Times New Roman"/>
          <w:caps/>
          <w:szCs w:val="28"/>
        </w:rPr>
        <w:t xml:space="preserve">, </w:t>
      </w:r>
      <w:r w:rsidR="00284B75" w:rsidRPr="00AC7D20">
        <w:rPr>
          <w:rFonts w:ascii="Times New Roman" w:hAnsi="Times New Roman"/>
          <w:caps/>
          <w:szCs w:val="28"/>
        </w:rPr>
        <w:t>(Procure</w:t>
      </w:r>
      <w:r w:rsidR="0024589F" w:rsidRPr="00AC7D20">
        <w:rPr>
          <w:rFonts w:ascii="Times New Roman" w:hAnsi="Times New Roman"/>
          <w:caps/>
          <w:szCs w:val="28"/>
        </w:rPr>
        <w:t>M</w:t>
      </w:r>
      <w:r w:rsidR="00284B75" w:rsidRPr="00AC7D20">
        <w:rPr>
          <w:rFonts w:ascii="Times New Roman" w:hAnsi="Times New Roman"/>
          <w:caps/>
          <w:szCs w:val="28"/>
        </w:rPr>
        <w:t xml:space="preserve">ent) </w:t>
      </w:r>
    </w:p>
    <w:p w14:paraId="5A96291E" w14:textId="77777777" w:rsidR="00B7156C" w:rsidRPr="00354482" w:rsidRDefault="00BE7E7E">
      <w:pPr>
        <w:pStyle w:val="titlefront"/>
        <w:ind w:left="0"/>
        <w:jc w:val="center"/>
        <w:outlineLvl w:val="0"/>
        <w:rPr>
          <w:rFonts w:ascii="Times New Roman" w:hAnsi="Times New Roman"/>
          <w:sz w:val="22"/>
          <w:szCs w:val="22"/>
        </w:rPr>
      </w:pPr>
      <w:r>
        <w:rPr>
          <w:rFonts w:ascii="Times New Roman" w:hAnsi="Times New Roman"/>
          <w:sz w:val="22"/>
          <w:szCs w:val="22"/>
        </w:rPr>
        <w:t>REFERENCE NUM</w:t>
      </w:r>
      <w:r w:rsidR="004C1337">
        <w:rPr>
          <w:rFonts w:ascii="Times New Roman" w:hAnsi="Times New Roman"/>
          <w:sz w:val="22"/>
          <w:szCs w:val="22"/>
        </w:rPr>
        <w:t>BER</w:t>
      </w:r>
      <w:r w:rsidR="00B7156C" w:rsidRPr="00354482">
        <w:rPr>
          <w:rFonts w:ascii="Times New Roman" w:hAnsi="Times New Roman"/>
          <w:sz w:val="22"/>
          <w:szCs w:val="22"/>
        </w:rPr>
        <w:t xml:space="preserve">: </w:t>
      </w:r>
      <w:r w:rsidR="00807AAA">
        <w:rPr>
          <w:rFonts w:ascii="Times New Roman" w:hAnsi="Times New Roman"/>
          <w:sz w:val="22"/>
          <w:szCs w:val="22"/>
        </w:rPr>
        <w:t>&lt;</w:t>
      </w:r>
      <w:r w:rsidR="00807AAA" w:rsidRPr="000943DD">
        <w:rPr>
          <w:rFonts w:ascii="Times New Roman" w:hAnsi="Times New Roman"/>
          <w:sz w:val="22"/>
          <w:szCs w:val="22"/>
          <w:highlight w:val="yellow"/>
        </w:rPr>
        <w:t>…</w:t>
      </w:r>
      <w:r w:rsidR="00807AAA">
        <w:rPr>
          <w:rFonts w:ascii="Times New Roman" w:hAnsi="Times New Roman"/>
          <w:sz w:val="22"/>
          <w:szCs w:val="22"/>
        </w:rPr>
        <w:t>&gt;</w:t>
      </w:r>
      <w:r w:rsidR="00B7156C" w:rsidRPr="00354482">
        <w:rPr>
          <w:rFonts w:ascii="Times New Roman" w:hAnsi="Times New Roman"/>
          <w:sz w:val="22"/>
          <w:szCs w:val="22"/>
        </w:rPr>
        <w:br/>
      </w:r>
      <w:r w:rsidR="00B7156C" w:rsidRPr="00354482">
        <w:rPr>
          <w:rFonts w:ascii="Times New Roman" w:hAnsi="Times New Roman"/>
          <w:sz w:val="22"/>
          <w:szCs w:val="22"/>
        </w:rPr>
        <w:br/>
        <w:t>&lt;</w:t>
      </w:r>
      <w:r w:rsidR="00B7156C" w:rsidRPr="000943DD">
        <w:rPr>
          <w:rFonts w:ascii="Times New Roman" w:hAnsi="Times New Roman"/>
          <w:sz w:val="22"/>
          <w:szCs w:val="22"/>
          <w:highlight w:val="yellow"/>
        </w:rPr>
        <w:t>Contract title</w:t>
      </w:r>
      <w:r w:rsidR="00B7156C" w:rsidRPr="00354482">
        <w:rPr>
          <w:rFonts w:ascii="Times New Roman" w:hAnsi="Times New Roman"/>
          <w:sz w:val="22"/>
          <w:szCs w:val="22"/>
        </w:rPr>
        <w:t>&gt;</w:t>
      </w:r>
    </w:p>
    <w:p w14:paraId="4DB43BF0" w14:textId="77777777" w:rsidR="00B7156C" w:rsidRPr="00354482" w:rsidRDefault="00B7156C">
      <w:pPr>
        <w:pStyle w:val="titlefront"/>
        <w:ind w:left="0"/>
        <w:jc w:val="center"/>
        <w:outlineLvl w:val="0"/>
        <w:rPr>
          <w:rFonts w:ascii="Times New Roman" w:hAnsi="Times New Roman"/>
          <w:sz w:val="22"/>
          <w:szCs w:val="22"/>
        </w:rPr>
      </w:pPr>
      <w:r w:rsidRPr="00354482">
        <w:rPr>
          <w:rFonts w:ascii="Times New Roman" w:hAnsi="Times New Roman"/>
          <w:sz w:val="22"/>
          <w:szCs w:val="22"/>
        </w:rPr>
        <w:t xml:space="preserve">Maximum budget: </w:t>
      </w:r>
      <w:r w:rsidR="00807AAA">
        <w:rPr>
          <w:rFonts w:ascii="Times New Roman" w:hAnsi="Times New Roman"/>
          <w:sz w:val="22"/>
          <w:szCs w:val="22"/>
        </w:rPr>
        <w:t>&lt;</w:t>
      </w:r>
      <w:r w:rsidR="00807AAA" w:rsidRPr="000943DD">
        <w:rPr>
          <w:rFonts w:ascii="Times New Roman" w:hAnsi="Times New Roman"/>
          <w:sz w:val="22"/>
          <w:szCs w:val="22"/>
          <w:highlight w:val="yellow"/>
        </w:rPr>
        <w:t>…</w:t>
      </w:r>
      <w:r w:rsidR="00807AAA">
        <w:rPr>
          <w:rFonts w:ascii="Times New Roman" w:hAnsi="Times New Roman"/>
          <w:sz w:val="22"/>
          <w:szCs w:val="22"/>
        </w:rPr>
        <w:t>&gt;</w:t>
      </w:r>
    </w:p>
    <w:p w14:paraId="166C5070" w14:textId="77777777" w:rsidR="00B7156C" w:rsidRPr="00354482" w:rsidRDefault="00B7156C">
      <w:pPr>
        <w:pStyle w:val="titlefront"/>
        <w:spacing w:before="0"/>
        <w:ind w:left="0"/>
        <w:jc w:val="center"/>
        <w:outlineLvl w:val="0"/>
        <w:rPr>
          <w:rFonts w:ascii="Times New Roman" w:hAnsi="Times New Roman"/>
          <w:sz w:val="22"/>
          <w:szCs w:val="22"/>
        </w:rPr>
      </w:pPr>
    </w:p>
    <w:p w14:paraId="5456A1E4" w14:textId="77777777" w:rsidR="004C6934" w:rsidRDefault="004C6934" w:rsidP="00E15957">
      <w:pPr>
        <w:ind w:left="2835" w:hanging="1701"/>
        <w:rPr>
          <w:b/>
          <w:sz w:val="22"/>
          <w:szCs w:val="22"/>
          <w:lang w:val="en-GB"/>
        </w:rPr>
      </w:pPr>
    </w:p>
    <w:p w14:paraId="1A8D936E" w14:textId="0F705185" w:rsidR="004C6934" w:rsidRDefault="00B7156C" w:rsidP="00E15957">
      <w:pPr>
        <w:ind w:left="2835" w:hanging="1701"/>
        <w:rPr>
          <w:sz w:val="22"/>
          <w:szCs w:val="22"/>
          <w:lang w:val="en-GB"/>
        </w:rPr>
      </w:pPr>
      <w:r w:rsidRPr="00354482">
        <w:rPr>
          <w:b/>
          <w:sz w:val="22"/>
          <w:szCs w:val="22"/>
          <w:lang w:val="en-GB"/>
        </w:rPr>
        <w:t>Contents:</w:t>
      </w:r>
      <w:r w:rsidRPr="00354482">
        <w:rPr>
          <w:sz w:val="22"/>
          <w:szCs w:val="22"/>
          <w:lang w:val="en-GB"/>
        </w:rPr>
        <w:tab/>
      </w:r>
      <w:r w:rsidR="004C6934" w:rsidRPr="00C46B59">
        <w:rPr>
          <w:sz w:val="22"/>
          <w:szCs w:val="22"/>
          <w:lang w:val="en-GB"/>
        </w:rPr>
        <w:t>Legal bas</w:t>
      </w:r>
      <w:r w:rsidR="00A557E1">
        <w:rPr>
          <w:sz w:val="22"/>
          <w:szCs w:val="22"/>
          <w:lang w:val="en-GB"/>
        </w:rPr>
        <w:t>is</w:t>
      </w:r>
      <w:r w:rsidR="004C6934" w:rsidRPr="00C46B59">
        <w:rPr>
          <w:sz w:val="22"/>
          <w:szCs w:val="22"/>
          <w:lang w:val="en-GB"/>
        </w:rPr>
        <w:t xml:space="preserve"> for the negotiation</w:t>
      </w:r>
    </w:p>
    <w:p w14:paraId="445D9025" w14:textId="77777777" w:rsidR="00A115B7" w:rsidRDefault="00A115B7" w:rsidP="004C6934">
      <w:pPr>
        <w:ind w:left="2835"/>
        <w:rPr>
          <w:sz w:val="22"/>
          <w:szCs w:val="22"/>
          <w:lang w:val="en-GB"/>
        </w:rPr>
      </w:pPr>
      <w:r>
        <w:rPr>
          <w:sz w:val="22"/>
          <w:szCs w:val="22"/>
          <w:lang w:val="en-GB"/>
        </w:rPr>
        <w:t>Selection of participants</w:t>
      </w:r>
    </w:p>
    <w:p w14:paraId="546FA339" w14:textId="77777777" w:rsidR="00D32B93" w:rsidRDefault="00B7156C" w:rsidP="00C46B59">
      <w:pPr>
        <w:ind w:left="2835"/>
        <w:rPr>
          <w:sz w:val="22"/>
          <w:szCs w:val="22"/>
          <w:lang w:val="en-GB"/>
        </w:rPr>
      </w:pPr>
      <w:r w:rsidRPr="00354482">
        <w:rPr>
          <w:sz w:val="22"/>
          <w:szCs w:val="22"/>
          <w:lang w:val="en-GB"/>
        </w:rPr>
        <w:t>Timetable</w:t>
      </w:r>
      <w:r w:rsidR="00A115B7">
        <w:rPr>
          <w:sz w:val="22"/>
          <w:szCs w:val="22"/>
          <w:lang w:val="en-GB"/>
        </w:rPr>
        <w:t xml:space="preserve"> of meetings</w:t>
      </w:r>
      <w:r w:rsidR="00BD5FAA">
        <w:rPr>
          <w:sz w:val="22"/>
          <w:szCs w:val="22"/>
          <w:lang w:val="en-GB"/>
        </w:rPr>
        <w:t>/</w:t>
      </w:r>
      <w:r w:rsidR="004C6934">
        <w:rPr>
          <w:sz w:val="22"/>
          <w:szCs w:val="22"/>
          <w:lang w:val="en-GB"/>
        </w:rPr>
        <w:t>negotiation rounds</w:t>
      </w:r>
    </w:p>
    <w:p w14:paraId="59D59BFF" w14:textId="77777777" w:rsidR="00B7156C" w:rsidRDefault="00D32B93" w:rsidP="00C46B59">
      <w:pPr>
        <w:ind w:left="2835"/>
        <w:rPr>
          <w:sz w:val="22"/>
          <w:szCs w:val="22"/>
          <w:lang w:val="en-GB"/>
        </w:rPr>
      </w:pPr>
      <w:r w:rsidRPr="00D32B93">
        <w:rPr>
          <w:sz w:val="22"/>
          <w:szCs w:val="22"/>
          <w:lang w:val="en-GB"/>
        </w:rPr>
        <w:t xml:space="preserve">List of representatives from the participants and the </w:t>
      </w:r>
      <w:r w:rsidR="00394A91">
        <w:rPr>
          <w:sz w:val="22"/>
          <w:szCs w:val="22"/>
          <w:lang w:val="en-GB"/>
        </w:rPr>
        <w:t>contracting authority</w:t>
      </w:r>
      <w:r w:rsidRPr="00D32B93">
        <w:rPr>
          <w:sz w:val="22"/>
          <w:szCs w:val="22"/>
          <w:lang w:val="en-GB"/>
        </w:rPr>
        <w:t xml:space="preserve"> present at each of the meet</w:t>
      </w:r>
      <w:r>
        <w:rPr>
          <w:sz w:val="22"/>
          <w:szCs w:val="22"/>
          <w:lang w:val="en-GB"/>
        </w:rPr>
        <w:t>ings/negotiation rounds</w:t>
      </w:r>
      <w:r w:rsidR="00E15957">
        <w:rPr>
          <w:sz w:val="22"/>
          <w:szCs w:val="22"/>
          <w:lang w:val="en-GB"/>
        </w:rPr>
        <w:br/>
      </w:r>
      <w:r w:rsidR="00E15957" w:rsidRPr="00E15957">
        <w:rPr>
          <w:sz w:val="22"/>
          <w:szCs w:val="22"/>
          <w:lang w:val="en-GB"/>
        </w:rPr>
        <w:t xml:space="preserve">Description </w:t>
      </w:r>
      <w:r w:rsidR="004C6934">
        <w:rPr>
          <w:sz w:val="22"/>
          <w:szCs w:val="22"/>
          <w:lang w:val="en-GB"/>
        </w:rPr>
        <w:t xml:space="preserve">of the </w:t>
      </w:r>
      <w:r w:rsidR="00E15957" w:rsidRPr="00E15957">
        <w:rPr>
          <w:sz w:val="22"/>
          <w:szCs w:val="22"/>
          <w:lang w:val="en-GB"/>
        </w:rPr>
        <w:t>negotiation</w:t>
      </w:r>
      <w:r w:rsidR="004C6934">
        <w:rPr>
          <w:sz w:val="22"/>
          <w:szCs w:val="22"/>
          <w:lang w:val="en-GB"/>
        </w:rPr>
        <w:t xml:space="preserve"> process</w:t>
      </w:r>
      <w:r w:rsidR="00B7156C" w:rsidRPr="00354482">
        <w:rPr>
          <w:sz w:val="22"/>
          <w:szCs w:val="22"/>
          <w:lang w:val="en-GB"/>
        </w:rPr>
        <w:br/>
      </w:r>
      <w:r w:rsidR="00E15957" w:rsidRPr="00E15957">
        <w:rPr>
          <w:sz w:val="22"/>
          <w:szCs w:val="22"/>
          <w:lang w:val="en-GB"/>
        </w:rPr>
        <w:t xml:space="preserve">Negotiation </w:t>
      </w:r>
      <w:r w:rsidR="004C6934">
        <w:rPr>
          <w:sz w:val="22"/>
          <w:szCs w:val="22"/>
          <w:lang w:val="en-GB"/>
        </w:rPr>
        <w:t>r</w:t>
      </w:r>
      <w:r w:rsidR="00E15957" w:rsidRPr="00E15957">
        <w:rPr>
          <w:sz w:val="22"/>
          <w:szCs w:val="22"/>
          <w:lang w:val="en-GB"/>
        </w:rPr>
        <w:t>esult</w:t>
      </w:r>
      <w:r w:rsidR="00B7156C" w:rsidRPr="00354482">
        <w:rPr>
          <w:sz w:val="22"/>
          <w:szCs w:val="22"/>
          <w:lang w:val="en-GB"/>
        </w:rPr>
        <w:br/>
        <w:t>Signatures</w:t>
      </w:r>
    </w:p>
    <w:p w14:paraId="72CE5AC1" w14:textId="77777777" w:rsidR="00E15957" w:rsidRPr="00E15957" w:rsidRDefault="00E15957" w:rsidP="00BB72FE">
      <w:pPr>
        <w:ind w:left="2835"/>
        <w:rPr>
          <w:sz w:val="22"/>
          <w:szCs w:val="22"/>
          <w:lang w:val="en-GB"/>
        </w:rPr>
      </w:pPr>
      <w:r w:rsidRPr="00E15957">
        <w:rPr>
          <w:sz w:val="22"/>
          <w:szCs w:val="22"/>
          <w:lang w:val="en-GB"/>
        </w:rPr>
        <w:t>Approval</w:t>
      </w:r>
      <w:r w:rsidR="00C46B59">
        <w:rPr>
          <w:sz w:val="22"/>
          <w:szCs w:val="22"/>
          <w:lang w:val="en-GB"/>
        </w:rPr>
        <w:t xml:space="preserve"> by </w:t>
      </w:r>
      <w:r w:rsidR="00907660">
        <w:rPr>
          <w:sz w:val="22"/>
          <w:szCs w:val="22"/>
          <w:lang w:val="en-GB"/>
        </w:rPr>
        <w:t>a</w:t>
      </w:r>
      <w:r w:rsidR="00C46B59">
        <w:rPr>
          <w:sz w:val="22"/>
          <w:szCs w:val="22"/>
          <w:lang w:val="en-GB"/>
        </w:rPr>
        <w:t xml:space="preserve">uthorising </w:t>
      </w:r>
      <w:r w:rsidR="00907660">
        <w:rPr>
          <w:sz w:val="22"/>
          <w:szCs w:val="22"/>
          <w:lang w:val="en-GB"/>
        </w:rPr>
        <w:t>o</w:t>
      </w:r>
      <w:r w:rsidR="00C46B59">
        <w:rPr>
          <w:sz w:val="22"/>
          <w:szCs w:val="22"/>
          <w:lang w:val="en-GB"/>
        </w:rPr>
        <w:t>fficer</w:t>
      </w:r>
    </w:p>
    <w:p w14:paraId="717C8523" w14:textId="77777777" w:rsidR="00B7156C" w:rsidRDefault="00B7156C" w:rsidP="009461F4">
      <w:pPr>
        <w:spacing w:before="120" w:after="120"/>
        <w:ind w:left="2835" w:hanging="1701"/>
        <w:rPr>
          <w:sz w:val="22"/>
          <w:szCs w:val="22"/>
          <w:lang w:val="en-GB"/>
        </w:rPr>
      </w:pPr>
      <w:r w:rsidRPr="00354482">
        <w:rPr>
          <w:b/>
          <w:sz w:val="22"/>
          <w:szCs w:val="22"/>
          <w:lang w:val="en-GB"/>
        </w:rPr>
        <w:t>Annex:</w:t>
      </w:r>
      <w:r w:rsidRPr="00354482">
        <w:rPr>
          <w:sz w:val="22"/>
          <w:szCs w:val="22"/>
          <w:lang w:val="en-GB"/>
        </w:rPr>
        <w:tab/>
        <w:t xml:space="preserve">Correspondence concerning </w:t>
      </w:r>
      <w:r w:rsidR="004C1337">
        <w:rPr>
          <w:sz w:val="22"/>
          <w:szCs w:val="22"/>
          <w:lang w:val="en-GB"/>
        </w:rPr>
        <w:t>the negotiation</w:t>
      </w:r>
      <w:r w:rsidR="00E15957">
        <w:rPr>
          <w:sz w:val="22"/>
          <w:szCs w:val="22"/>
          <w:lang w:val="en-GB"/>
        </w:rPr>
        <w:t xml:space="preserve"> </w:t>
      </w:r>
      <w:r w:rsidR="0070398A">
        <w:rPr>
          <w:sz w:val="22"/>
          <w:szCs w:val="22"/>
          <w:lang w:val="en-GB"/>
        </w:rPr>
        <w:t>[</w:t>
      </w:r>
      <w:r w:rsidR="00E15957" w:rsidRPr="003C2DB6">
        <w:rPr>
          <w:sz w:val="22"/>
          <w:szCs w:val="22"/>
          <w:highlight w:val="yellow"/>
          <w:lang w:val="en-GB"/>
        </w:rPr>
        <w:t>letters, e-mail, faxes</w:t>
      </w:r>
      <w:r w:rsidR="009E6A23" w:rsidRPr="003C2DB6">
        <w:rPr>
          <w:sz w:val="22"/>
          <w:szCs w:val="22"/>
          <w:highlight w:val="yellow"/>
          <w:lang w:val="en-GB"/>
        </w:rPr>
        <w:t>, proof documents</w:t>
      </w:r>
      <w:r w:rsidR="00E15957" w:rsidRPr="003C2DB6">
        <w:rPr>
          <w:sz w:val="22"/>
          <w:szCs w:val="22"/>
          <w:highlight w:val="yellow"/>
          <w:lang w:val="en-GB"/>
        </w:rPr>
        <w:t xml:space="preserve"> etc</w:t>
      </w:r>
      <w:r w:rsidR="00A238F3" w:rsidRPr="003C2DB6">
        <w:rPr>
          <w:sz w:val="22"/>
          <w:szCs w:val="22"/>
          <w:highlight w:val="yellow"/>
          <w:lang w:val="en-GB"/>
        </w:rPr>
        <w:t>.</w:t>
      </w:r>
      <w:r w:rsidR="0070398A">
        <w:rPr>
          <w:sz w:val="22"/>
          <w:szCs w:val="22"/>
          <w:lang w:val="en-GB"/>
        </w:rPr>
        <w:t>]</w:t>
      </w:r>
    </w:p>
    <w:p w14:paraId="510C86A0" w14:textId="215B6842" w:rsidR="00825120" w:rsidRDefault="00825120" w:rsidP="0025102D">
      <w:pPr>
        <w:pStyle w:val="StyleHeading1TimesNewRoman"/>
        <w:rPr>
          <w:lang w:val="en-GB"/>
        </w:rPr>
      </w:pPr>
      <w:r w:rsidRPr="0051567E">
        <w:rPr>
          <w:lang w:val="en-GB"/>
        </w:rPr>
        <w:t>Legal bas</w:t>
      </w:r>
      <w:r w:rsidR="00E32C9F">
        <w:rPr>
          <w:lang w:val="en-GB"/>
        </w:rPr>
        <w:t>is</w:t>
      </w:r>
      <w:r w:rsidRPr="0051567E">
        <w:rPr>
          <w:lang w:val="en-GB"/>
        </w:rPr>
        <w:t xml:space="preserve"> for the negotiation</w:t>
      </w:r>
      <w:r w:rsidR="004C6934">
        <w:rPr>
          <w:lang w:val="en-GB"/>
        </w:rPr>
        <w:t xml:space="preserve"> </w:t>
      </w:r>
    </w:p>
    <w:p w14:paraId="68958C27" w14:textId="77777777" w:rsidR="00C239ED" w:rsidRPr="000943DD" w:rsidRDefault="00F019FF" w:rsidP="00882289">
      <w:pPr>
        <w:spacing w:after="120"/>
        <w:ind w:left="431"/>
        <w:jc w:val="both"/>
        <w:rPr>
          <w:highlight w:val="yellow"/>
          <w:lang w:val="en-GB"/>
        </w:rPr>
      </w:pPr>
      <w:r>
        <w:rPr>
          <w:highlight w:val="yellow"/>
          <w:lang w:val="en-GB"/>
        </w:rPr>
        <w:t>&lt;</w:t>
      </w:r>
      <w:r w:rsidR="00930514" w:rsidRPr="000943DD">
        <w:rPr>
          <w:highlight w:val="yellow"/>
          <w:lang w:val="en-GB"/>
        </w:rPr>
        <w:t xml:space="preserve">Please indicate </w:t>
      </w:r>
      <w:r w:rsidR="00075A4B" w:rsidRPr="000943DD">
        <w:rPr>
          <w:highlight w:val="yellow"/>
          <w:lang w:val="en-GB"/>
        </w:rPr>
        <w:t xml:space="preserve">the </w:t>
      </w:r>
      <w:r w:rsidR="00930514" w:rsidRPr="000943DD">
        <w:rPr>
          <w:highlight w:val="yellow"/>
          <w:lang w:val="en-GB"/>
        </w:rPr>
        <w:t>legal basis.</w:t>
      </w:r>
    </w:p>
    <w:p w14:paraId="4C2EA0D0" w14:textId="390F3A2D" w:rsidR="0025102D" w:rsidRDefault="00311457" w:rsidP="00882289">
      <w:pPr>
        <w:spacing w:after="120"/>
        <w:ind w:left="431"/>
        <w:jc w:val="both"/>
        <w:rPr>
          <w:lang w:val="en-GB"/>
        </w:rPr>
      </w:pPr>
      <w:r w:rsidRPr="000943DD">
        <w:rPr>
          <w:highlight w:val="yellow"/>
          <w:lang w:val="en-GB"/>
        </w:rPr>
        <w:t xml:space="preserve">Describe </w:t>
      </w:r>
      <w:r w:rsidR="004C6934" w:rsidRPr="000943DD">
        <w:rPr>
          <w:highlight w:val="yellow"/>
          <w:lang w:val="en-GB"/>
        </w:rPr>
        <w:t>the circumstances justifying the use of th</w:t>
      </w:r>
      <w:r w:rsidR="00061406" w:rsidRPr="000943DD">
        <w:rPr>
          <w:highlight w:val="yellow"/>
          <w:lang w:val="en-GB"/>
        </w:rPr>
        <w:t>at</w:t>
      </w:r>
      <w:r w:rsidR="004C6934" w:rsidRPr="000943DD">
        <w:rPr>
          <w:highlight w:val="yellow"/>
          <w:lang w:val="en-GB"/>
        </w:rPr>
        <w:t xml:space="preserve"> procedure </w:t>
      </w:r>
      <w:proofErr w:type="gramStart"/>
      <w:r w:rsidR="004C6934" w:rsidRPr="000943DD">
        <w:rPr>
          <w:highlight w:val="yellow"/>
          <w:lang w:val="en-GB"/>
        </w:rPr>
        <w:t>in light of</w:t>
      </w:r>
      <w:proofErr w:type="gramEnd"/>
      <w:r w:rsidR="004C6934" w:rsidRPr="000943DD">
        <w:rPr>
          <w:highlight w:val="yellow"/>
          <w:lang w:val="en-GB"/>
        </w:rPr>
        <w:t xml:space="preserve"> </w:t>
      </w:r>
      <w:r w:rsidR="00825120" w:rsidRPr="000943DD">
        <w:rPr>
          <w:highlight w:val="yellow"/>
          <w:lang w:val="en-GB"/>
        </w:rPr>
        <w:t xml:space="preserve">the </w:t>
      </w:r>
      <w:r w:rsidR="009B67FD" w:rsidRPr="000943DD">
        <w:rPr>
          <w:highlight w:val="yellow"/>
          <w:lang w:val="en-GB"/>
        </w:rPr>
        <w:t>applicable</w:t>
      </w:r>
      <w:r w:rsidR="00061406" w:rsidRPr="000943DD">
        <w:rPr>
          <w:highlight w:val="yellow"/>
          <w:lang w:val="en-GB"/>
        </w:rPr>
        <w:t xml:space="preserve"> </w:t>
      </w:r>
      <w:r w:rsidR="00825120" w:rsidRPr="000943DD">
        <w:rPr>
          <w:highlight w:val="yellow"/>
          <w:lang w:val="en-GB"/>
        </w:rPr>
        <w:t>provision</w:t>
      </w:r>
      <w:r w:rsidR="00061406" w:rsidRPr="000943DD">
        <w:rPr>
          <w:highlight w:val="yellow"/>
          <w:lang w:val="en-GB"/>
        </w:rPr>
        <w:t>s</w:t>
      </w:r>
      <w:r w:rsidR="005071D0">
        <w:rPr>
          <w:highlight w:val="yellow"/>
          <w:lang w:val="en-GB"/>
        </w:rPr>
        <w:t xml:space="preserve"> </w:t>
      </w:r>
      <w:r w:rsidR="003667BE">
        <w:rPr>
          <w:highlight w:val="yellow"/>
          <w:lang w:val="en-GB"/>
        </w:rPr>
        <w:t>in Annex II of the Financing Agreement between the European Commission and the partner country</w:t>
      </w:r>
      <w:r w:rsidR="00825120" w:rsidRPr="000943DD">
        <w:rPr>
          <w:highlight w:val="yellow"/>
          <w:lang w:val="en-GB"/>
        </w:rPr>
        <w:t>.</w:t>
      </w:r>
    </w:p>
    <w:p w14:paraId="21C15901" w14:textId="77777777" w:rsidR="00A115B7" w:rsidRDefault="00A115B7" w:rsidP="00906D5A">
      <w:pPr>
        <w:pStyle w:val="StyleHeading1TimesNewRoman"/>
        <w:rPr>
          <w:lang w:val="en-GB"/>
        </w:rPr>
      </w:pPr>
      <w:r>
        <w:rPr>
          <w:lang w:val="en-GB"/>
        </w:rPr>
        <w:t>Selection of participants</w:t>
      </w:r>
    </w:p>
    <w:p w14:paraId="11803489" w14:textId="77777777" w:rsidR="004C6934" w:rsidRPr="000943DD" w:rsidRDefault="00C239ED" w:rsidP="00882289">
      <w:pPr>
        <w:spacing w:after="120"/>
        <w:ind w:left="431"/>
        <w:jc w:val="both"/>
        <w:rPr>
          <w:highlight w:val="yellow"/>
          <w:lang w:val="en-GB"/>
        </w:rPr>
      </w:pPr>
      <w:r w:rsidRPr="000943DD">
        <w:rPr>
          <w:highlight w:val="yellow"/>
          <w:lang w:val="en-GB"/>
        </w:rPr>
        <w:t xml:space="preserve">Please indicate </w:t>
      </w:r>
      <w:r w:rsidR="00A115B7" w:rsidRPr="000943DD">
        <w:rPr>
          <w:highlight w:val="yellow"/>
          <w:lang w:val="en-GB"/>
        </w:rPr>
        <w:t xml:space="preserve">the basis for the selection of the participant(s) chosen to negotiate a contract with the </w:t>
      </w:r>
      <w:r w:rsidR="007B1A70">
        <w:rPr>
          <w:highlight w:val="yellow"/>
          <w:lang w:val="en-GB"/>
        </w:rPr>
        <w:t>c</w:t>
      </w:r>
      <w:r w:rsidR="00A115B7" w:rsidRPr="000943DD">
        <w:rPr>
          <w:highlight w:val="yellow"/>
          <w:lang w:val="en-GB"/>
        </w:rPr>
        <w:t xml:space="preserve">ontracting </w:t>
      </w:r>
      <w:r w:rsidR="007B1A70">
        <w:rPr>
          <w:highlight w:val="yellow"/>
          <w:lang w:val="en-GB"/>
        </w:rPr>
        <w:t>a</w:t>
      </w:r>
      <w:r w:rsidR="00A115B7" w:rsidRPr="000943DD">
        <w:rPr>
          <w:highlight w:val="yellow"/>
          <w:lang w:val="en-GB"/>
        </w:rPr>
        <w:t>uthority</w:t>
      </w:r>
      <w:r w:rsidR="00825120" w:rsidRPr="000943DD">
        <w:rPr>
          <w:highlight w:val="yellow"/>
          <w:lang w:val="en-GB"/>
        </w:rPr>
        <w:t>.</w:t>
      </w:r>
      <w:r w:rsidR="00311457" w:rsidRPr="000943DD">
        <w:rPr>
          <w:highlight w:val="yellow"/>
          <w:lang w:val="en-GB"/>
        </w:rPr>
        <w:t xml:space="preserve"> In particular:</w:t>
      </w:r>
      <w:r w:rsidR="00825120" w:rsidRPr="000943DD">
        <w:rPr>
          <w:highlight w:val="yellow"/>
          <w:lang w:val="en-GB"/>
        </w:rPr>
        <w:t xml:space="preserve"> </w:t>
      </w:r>
    </w:p>
    <w:p w14:paraId="7E6C35F2" w14:textId="77777777" w:rsidR="00181A8D" w:rsidRPr="000943DD" w:rsidRDefault="00311457" w:rsidP="00825120">
      <w:pPr>
        <w:numPr>
          <w:ilvl w:val="0"/>
          <w:numId w:val="34"/>
        </w:numPr>
        <w:spacing w:after="120"/>
        <w:ind w:hanging="294"/>
        <w:jc w:val="both"/>
        <w:rPr>
          <w:sz w:val="22"/>
          <w:szCs w:val="22"/>
          <w:highlight w:val="yellow"/>
          <w:lang w:val="en-GB"/>
        </w:rPr>
      </w:pPr>
      <w:r w:rsidRPr="000943DD">
        <w:rPr>
          <w:highlight w:val="yellow"/>
          <w:lang w:val="en-GB"/>
        </w:rPr>
        <w:t xml:space="preserve">Criteria/rationale and means used for selecting potential participants </w:t>
      </w:r>
    </w:p>
    <w:p w14:paraId="185E7E60" w14:textId="77777777" w:rsidR="00311457" w:rsidRPr="000943DD" w:rsidRDefault="00181A8D" w:rsidP="00825120">
      <w:pPr>
        <w:numPr>
          <w:ilvl w:val="0"/>
          <w:numId w:val="34"/>
        </w:numPr>
        <w:spacing w:after="120"/>
        <w:ind w:hanging="294"/>
        <w:jc w:val="both"/>
        <w:rPr>
          <w:sz w:val="22"/>
          <w:szCs w:val="22"/>
          <w:highlight w:val="yellow"/>
          <w:lang w:val="en-GB"/>
        </w:rPr>
      </w:pPr>
      <w:r w:rsidRPr="000943DD">
        <w:rPr>
          <w:highlight w:val="yellow"/>
          <w:lang w:val="en-GB"/>
        </w:rPr>
        <w:t>N</w:t>
      </w:r>
      <w:r w:rsidR="00311457" w:rsidRPr="000943DD">
        <w:rPr>
          <w:highlight w:val="yellow"/>
          <w:lang w:val="en-GB"/>
        </w:rPr>
        <w:t>umber of potential participants contacted</w:t>
      </w:r>
    </w:p>
    <w:p w14:paraId="7C22ED48" w14:textId="0C5091FB" w:rsidR="00311457" w:rsidRPr="000943DD" w:rsidRDefault="00311457" w:rsidP="00311457">
      <w:pPr>
        <w:numPr>
          <w:ilvl w:val="0"/>
          <w:numId w:val="34"/>
        </w:numPr>
        <w:spacing w:after="120"/>
        <w:ind w:hanging="294"/>
        <w:jc w:val="both"/>
        <w:rPr>
          <w:sz w:val="22"/>
          <w:szCs w:val="22"/>
          <w:highlight w:val="yellow"/>
          <w:lang w:val="en-GB"/>
        </w:rPr>
      </w:pPr>
      <w:r w:rsidRPr="000943DD">
        <w:rPr>
          <w:highlight w:val="yellow"/>
          <w:lang w:val="en-GB"/>
        </w:rPr>
        <w:t>Participant(s)' compliance of applicable eligibility criteria (</w:t>
      </w:r>
      <w:r w:rsidR="000C4516">
        <w:rPr>
          <w:highlight w:val="yellow"/>
          <w:lang w:val="en-GB"/>
        </w:rPr>
        <w:t>i</w:t>
      </w:r>
      <w:r w:rsidRPr="000943DD">
        <w:rPr>
          <w:highlight w:val="yellow"/>
          <w:lang w:val="en-GB"/>
        </w:rPr>
        <w:t>.</w:t>
      </w:r>
      <w:r w:rsidR="000C4516">
        <w:rPr>
          <w:highlight w:val="yellow"/>
          <w:lang w:val="en-GB"/>
        </w:rPr>
        <w:t>e</w:t>
      </w:r>
      <w:r w:rsidRPr="000943DD">
        <w:rPr>
          <w:highlight w:val="yellow"/>
          <w:lang w:val="en-GB"/>
        </w:rPr>
        <w:t xml:space="preserve">. </w:t>
      </w:r>
      <w:r w:rsidR="001944A7">
        <w:rPr>
          <w:highlight w:val="yellow"/>
          <w:lang w:val="en-GB"/>
        </w:rPr>
        <w:t>EU restrictive measures</w:t>
      </w:r>
      <w:r w:rsidR="000C4516">
        <w:rPr>
          <w:highlight w:val="yellow"/>
          <w:lang w:val="en-GB"/>
        </w:rPr>
        <w:t xml:space="preserve"> in </w:t>
      </w:r>
      <w:hyperlink r:id="rId11" w:history="1">
        <w:r w:rsidR="000C4516" w:rsidRPr="008F3272">
          <w:rPr>
            <w:rStyle w:val="Enlla"/>
            <w:highlight w:val="yellow"/>
            <w:lang w:val="en-GB"/>
          </w:rPr>
          <w:t>www.sanctionsmap.eu</w:t>
        </w:r>
      </w:hyperlink>
      <w:r w:rsidR="000C4516">
        <w:rPr>
          <w:highlight w:val="yellow"/>
          <w:lang w:val="en-GB"/>
        </w:rPr>
        <w:t xml:space="preserve"> </w:t>
      </w:r>
      <w:r w:rsidRPr="000943DD">
        <w:rPr>
          <w:highlight w:val="yellow"/>
          <w:lang w:val="en-GB"/>
        </w:rPr>
        <w:t>)</w:t>
      </w:r>
    </w:p>
    <w:p w14:paraId="62F5DD23" w14:textId="77777777" w:rsidR="00277AA6" w:rsidRPr="000943DD" w:rsidRDefault="00277AA6" w:rsidP="00277AA6">
      <w:pPr>
        <w:numPr>
          <w:ilvl w:val="0"/>
          <w:numId w:val="34"/>
        </w:numPr>
        <w:spacing w:after="120"/>
        <w:ind w:hanging="294"/>
        <w:jc w:val="both"/>
        <w:rPr>
          <w:sz w:val="22"/>
          <w:szCs w:val="22"/>
          <w:highlight w:val="yellow"/>
          <w:lang w:val="en-GB"/>
        </w:rPr>
      </w:pPr>
      <w:r w:rsidRPr="000943DD">
        <w:rPr>
          <w:highlight w:val="yellow"/>
          <w:lang w:val="en-GB"/>
        </w:rPr>
        <w:t>Verification of compliance with the selection criteria</w:t>
      </w:r>
    </w:p>
    <w:p w14:paraId="0D317CD5" w14:textId="1C26A61E" w:rsidR="00277AA6" w:rsidRPr="000943DD" w:rsidRDefault="00277AA6" w:rsidP="00277AA6">
      <w:pPr>
        <w:numPr>
          <w:ilvl w:val="0"/>
          <w:numId w:val="34"/>
        </w:numPr>
        <w:spacing w:after="120"/>
        <w:ind w:hanging="294"/>
        <w:jc w:val="both"/>
        <w:rPr>
          <w:sz w:val="22"/>
          <w:szCs w:val="22"/>
          <w:highlight w:val="yellow"/>
          <w:lang w:val="en-GB"/>
        </w:rPr>
      </w:pPr>
      <w:r w:rsidRPr="000943DD">
        <w:rPr>
          <w:highlight w:val="yellow"/>
          <w:lang w:val="en-GB"/>
        </w:rPr>
        <w:t xml:space="preserve">Verification that the participants are not in a situation </w:t>
      </w:r>
      <w:r w:rsidR="008E05E9">
        <w:rPr>
          <w:highlight w:val="yellow"/>
          <w:lang w:val="en-GB"/>
        </w:rPr>
        <w:t xml:space="preserve">for rejection under </w:t>
      </w:r>
      <w:r w:rsidR="002D7B60">
        <w:rPr>
          <w:highlight w:val="yellow"/>
          <w:lang w:val="en-GB"/>
        </w:rPr>
        <w:t>point 18 of Annex II of the Financing Agreement between the European Commission and the partner country</w:t>
      </w:r>
      <w:r w:rsidR="00A8103B" w:rsidRPr="00722564">
        <w:rPr>
          <w:rStyle w:val="Refernciadenotaapeudepgina"/>
          <w:sz w:val="22"/>
          <w:szCs w:val="22"/>
          <w:highlight w:val="lightGray"/>
        </w:rPr>
        <w:footnoteReference w:id="1"/>
      </w:r>
      <w:r w:rsidR="00A8103B" w:rsidRPr="00A8103B">
        <w:rPr>
          <w:sz w:val="22"/>
          <w:szCs w:val="22"/>
          <w:lang w:val="en-US"/>
        </w:rPr>
        <w:t>] [</w:t>
      </w:r>
      <w:r w:rsidR="00A8103B" w:rsidRPr="00A8103B">
        <w:rPr>
          <w:sz w:val="22"/>
          <w:szCs w:val="22"/>
          <w:highlight w:val="lightGray"/>
          <w:lang w:val="en-US"/>
        </w:rPr>
        <w:t>point 18 of Annex I of the Regulation 2018/1046</w:t>
      </w:r>
      <w:r w:rsidR="00A8103B" w:rsidRPr="000A7484">
        <w:rPr>
          <w:rStyle w:val="Refernciadenotaapeudepgina"/>
          <w:sz w:val="22"/>
          <w:szCs w:val="22"/>
          <w:highlight w:val="lightGray"/>
        </w:rPr>
        <w:footnoteReference w:id="2"/>
      </w:r>
      <w:r w:rsidR="00A8103B" w:rsidRPr="00A8103B">
        <w:rPr>
          <w:sz w:val="22"/>
          <w:szCs w:val="22"/>
          <w:lang w:val="en-US"/>
        </w:rPr>
        <w:t xml:space="preserve">] </w:t>
      </w:r>
      <w:r w:rsidR="002D7B60" w:rsidRPr="000943DD">
        <w:rPr>
          <w:highlight w:val="yellow"/>
          <w:lang w:val="en-GB"/>
        </w:rPr>
        <w:t xml:space="preserve"> </w:t>
      </w:r>
      <w:r w:rsidR="00913D8C" w:rsidRPr="000943DD">
        <w:rPr>
          <w:highlight w:val="yellow"/>
          <w:lang w:val="en-GB"/>
        </w:rPr>
        <w:t>(to be done before launching the negotiation)</w:t>
      </w:r>
    </w:p>
    <w:p w14:paraId="3E8EA72F" w14:textId="77777777" w:rsidR="004C6934" w:rsidRPr="000943DD" w:rsidRDefault="00825120" w:rsidP="00882289">
      <w:pPr>
        <w:numPr>
          <w:ilvl w:val="0"/>
          <w:numId w:val="34"/>
        </w:numPr>
        <w:spacing w:after="120"/>
        <w:ind w:hanging="294"/>
        <w:jc w:val="both"/>
        <w:rPr>
          <w:sz w:val="22"/>
          <w:szCs w:val="22"/>
          <w:highlight w:val="yellow"/>
          <w:lang w:val="en-GB"/>
        </w:rPr>
      </w:pPr>
      <w:r w:rsidRPr="000943DD">
        <w:rPr>
          <w:highlight w:val="yellow"/>
          <w:lang w:val="en-GB"/>
        </w:rPr>
        <w:t>N</w:t>
      </w:r>
      <w:r w:rsidR="00311457" w:rsidRPr="000943DD">
        <w:rPr>
          <w:highlight w:val="yellow"/>
          <w:lang w:val="en-GB"/>
        </w:rPr>
        <w:t xml:space="preserve">umber of </w:t>
      </w:r>
      <w:r w:rsidRPr="000943DD">
        <w:rPr>
          <w:highlight w:val="yellow"/>
          <w:lang w:val="en-GB"/>
        </w:rPr>
        <w:t xml:space="preserve">participants </w:t>
      </w:r>
      <w:r w:rsidR="00311457" w:rsidRPr="000943DD">
        <w:rPr>
          <w:highlight w:val="yellow"/>
          <w:lang w:val="en-GB"/>
        </w:rPr>
        <w:t>actually selected and consequently invited to negotiations</w:t>
      </w:r>
      <w:r w:rsidR="00311457" w:rsidRPr="000943DD">
        <w:rPr>
          <w:sz w:val="22"/>
          <w:szCs w:val="22"/>
          <w:highlight w:val="yellow"/>
          <w:lang w:val="en-GB"/>
        </w:rPr>
        <w:t>.</w:t>
      </w:r>
    </w:p>
    <w:p w14:paraId="01B08B92" w14:textId="77777777" w:rsidR="00C239ED" w:rsidRPr="00882289" w:rsidRDefault="00B7156C" w:rsidP="00882289">
      <w:pPr>
        <w:pStyle w:val="StyleHeading1TimesNewRoman"/>
        <w:spacing w:after="240"/>
        <w:rPr>
          <w:lang w:val="en-GB"/>
        </w:rPr>
      </w:pPr>
      <w:r w:rsidRPr="004A44FB">
        <w:rPr>
          <w:lang w:val="en-GB"/>
        </w:rPr>
        <w:lastRenderedPageBreak/>
        <w:t>Timetable</w:t>
      </w:r>
      <w:r w:rsidR="00A115B7">
        <w:rPr>
          <w:lang w:val="en-GB"/>
        </w:rPr>
        <w:t xml:space="preserve"> of meetings</w:t>
      </w:r>
      <w:r w:rsidR="00BD5FAA">
        <w:rPr>
          <w:lang w:val="en-GB"/>
        </w:rPr>
        <w:t>/</w:t>
      </w:r>
      <w:r w:rsidR="00A115B7">
        <w:rPr>
          <w:lang w:val="en-GB"/>
        </w:rPr>
        <w:t>negotiation rounds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984"/>
        <w:gridCol w:w="1929"/>
        <w:gridCol w:w="2182"/>
      </w:tblGrid>
      <w:tr w:rsidR="00B7156C" w:rsidRPr="00354482" w14:paraId="29D5BC5F" w14:textId="77777777" w:rsidTr="00CE552F">
        <w:tc>
          <w:tcPr>
            <w:tcW w:w="2693" w:type="dxa"/>
            <w:tcBorders>
              <w:bottom w:val="nil"/>
            </w:tcBorders>
          </w:tcPr>
          <w:p w14:paraId="6CE71D2E" w14:textId="77777777" w:rsidR="00B7156C" w:rsidRPr="00354482" w:rsidRDefault="00B7156C" w:rsidP="00906D5A">
            <w:pPr>
              <w:keepNext/>
              <w:keepLines/>
              <w:rPr>
                <w:sz w:val="22"/>
                <w:szCs w:val="22"/>
                <w:lang w:val="en-GB"/>
              </w:rPr>
            </w:pPr>
          </w:p>
        </w:tc>
        <w:tc>
          <w:tcPr>
            <w:tcW w:w="1984" w:type="dxa"/>
            <w:shd w:val="pct10" w:color="auto" w:fill="FFFFFF"/>
          </w:tcPr>
          <w:p w14:paraId="79574FF1" w14:textId="77777777" w:rsidR="00B7156C" w:rsidRPr="00354482" w:rsidRDefault="00B7156C" w:rsidP="00906D5A">
            <w:pPr>
              <w:keepNext/>
              <w:keepLines/>
              <w:jc w:val="center"/>
              <w:rPr>
                <w:b/>
                <w:sz w:val="22"/>
                <w:szCs w:val="22"/>
                <w:lang w:val="en-GB"/>
              </w:rPr>
            </w:pPr>
            <w:r w:rsidRPr="00354482">
              <w:rPr>
                <w:b/>
                <w:sz w:val="22"/>
                <w:szCs w:val="22"/>
                <w:lang w:val="en-GB"/>
              </w:rPr>
              <w:t>DATE</w:t>
            </w:r>
          </w:p>
        </w:tc>
        <w:tc>
          <w:tcPr>
            <w:tcW w:w="1929" w:type="dxa"/>
            <w:tcBorders>
              <w:bottom w:val="nil"/>
            </w:tcBorders>
            <w:shd w:val="pct10" w:color="auto" w:fill="FFFFFF"/>
          </w:tcPr>
          <w:p w14:paraId="25A2C66A" w14:textId="77777777" w:rsidR="00B7156C" w:rsidRPr="00354482" w:rsidRDefault="00B7156C" w:rsidP="00906D5A">
            <w:pPr>
              <w:keepNext/>
              <w:keepLines/>
              <w:jc w:val="center"/>
              <w:rPr>
                <w:b/>
                <w:sz w:val="22"/>
                <w:szCs w:val="22"/>
                <w:lang w:val="en-GB"/>
              </w:rPr>
            </w:pPr>
            <w:r w:rsidRPr="00354482">
              <w:rPr>
                <w:b/>
                <w:sz w:val="22"/>
                <w:szCs w:val="22"/>
                <w:lang w:val="en-GB"/>
              </w:rPr>
              <w:t>TIME</w:t>
            </w:r>
          </w:p>
        </w:tc>
        <w:tc>
          <w:tcPr>
            <w:tcW w:w="2182" w:type="dxa"/>
            <w:tcBorders>
              <w:bottom w:val="nil"/>
            </w:tcBorders>
            <w:shd w:val="pct10" w:color="auto" w:fill="FFFFFF"/>
          </w:tcPr>
          <w:p w14:paraId="70A29FB4" w14:textId="77777777" w:rsidR="00B7156C" w:rsidRPr="00354482" w:rsidRDefault="00B7156C" w:rsidP="00906D5A">
            <w:pPr>
              <w:keepNext/>
              <w:keepLines/>
              <w:jc w:val="center"/>
              <w:rPr>
                <w:b/>
                <w:sz w:val="22"/>
                <w:szCs w:val="22"/>
                <w:lang w:val="en-GB"/>
              </w:rPr>
            </w:pPr>
            <w:r w:rsidRPr="00354482">
              <w:rPr>
                <w:b/>
                <w:sz w:val="22"/>
                <w:szCs w:val="22"/>
                <w:lang w:val="en-GB"/>
              </w:rPr>
              <w:t>VENUE</w:t>
            </w:r>
          </w:p>
        </w:tc>
      </w:tr>
      <w:tr w:rsidR="00B7156C" w:rsidRPr="00354482" w14:paraId="7CD86500" w14:textId="77777777" w:rsidTr="00CE552F">
        <w:tc>
          <w:tcPr>
            <w:tcW w:w="2693" w:type="dxa"/>
            <w:shd w:val="pct10" w:color="auto" w:fill="FFFFFF"/>
          </w:tcPr>
          <w:p w14:paraId="07A84548" w14:textId="77777777" w:rsidR="00B7156C" w:rsidRPr="00354482" w:rsidRDefault="00B7156C" w:rsidP="00906D5A">
            <w:pPr>
              <w:keepNext/>
              <w:keepLines/>
              <w:spacing w:before="120" w:after="120"/>
              <w:rPr>
                <w:b/>
                <w:sz w:val="22"/>
                <w:szCs w:val="22"/>
                <w:lang w:val="en-GB"/>
              </w:rPr>
            </w:pPr>
            <w:r w:rsidRPr="00354482">
              <w:rPr>
                <w:b/>
                <w:sz w:val="22"/>
                <w:szCs w:val="22"/>
                <w:lang w:val="en-GB"/>
              </w:rPr>
              <w:t xml:space="preserve">&lt; </w:t>
            </w:r>
            <w:r w:rsidRPr="000943DD">
              <w:rPr>
                <w:b/>
                <w:sz w:val="22"/>
                <w:szCs w:val="22"/>
                <w:highlight w:val="yellow"/>
                <w:lang w:val="en-GB"/>
              </w:rPr>
              <w:t>Meeting 1</w:t>
            </w:r>
            <w:r w:rsidRPr="00354482">
              <w:rPr>
                <w:b/>
                <w:sz w:val="22"/>
                <w:szCs w:val="22"/>
                <w:lang w:val="en-GB"/>
              </w:rPr>
              <w:t xml:space="preserve"> &gt;</w:t>
            </w:r>
          </w:p>
        </w:tc>
        <w:tc>
          <w:tcPr>
            <w:tcW w:w="1984" w:type="dxa"/>
          </w:tcPr>
          <w:p w14:paraId="5D769A8B" w14:textId="77777777" w:rsidR="00B7156C" w:rsidRPr="00354482" w:rsidRDefault="00B7156C" w:rsidP="00906D5A">
            <w:pPr>
              <w:keepNext/>
              <w:keepLines/>
              <w:spacing w:before="120" w:after="120"/>
              <w:jc w:val="center"/>
              <w:rPr>
                <w:sz w:val="22"/>
                <w:szCs w:val="22"/>
                <w:lang w:val="en-GB"/>
              </w:rPr>
            </w:pPr>
          </w:p>
        </w:tc>
        <w:tc>
          <w:tcPr>
            <w:tcW w:w="1929" w:type="dxa"/>
          </w:tcPr>
          <w:p w14:paraId="2A13B9F6" w14:textId="77777777" w:rsidR="00B7156C" w:rsidRPr="00354482" w:rsidRDefault="00B7156C" w:rsidP="00906D5A">
            <w:pPr>
              <w:keepNext/>
              <w:keepLines/>
              <w:spacing w:before="120" w:after="120"/>
              <w:jc w:val="center"/>
              <w:rPr>
                <w:sz w:val="22"/>
                <w:szCs w:val="22"/>
                <w:lang w:val="en-GB"/>
              </w:rPr>
            </w:pPr>
          </w:p>
        </w:tc>
        <w:tc>
          <w:tcPr>
            <w:tcW w:w="2182" w:type="dxa"/>
          </w:tcPr>
          <w:p w14:paraId="51D1E8AF" w14:textId="77777777" w:rsidR="00B7156C" w:rsidRPr="00354482" w:rsidRDefault="00B7156C" w:rsidP="00906D5A">
            <w:pPr>
              <w:keepNext/>
              <w:keepLines/>
              <w:spacing w:before="120" w:after="120"/>
              <w:jc w:val="center"/>
              <w:rPr>
                <w:sz w:val="22"/>
                <w:szCs w:val="22"/>
                <w:lang w:val="en-GB"/>
              </w:rPr>
            </w:pPr>
          </w:p>
        </w:tc>
      </w:tr>
      <w:tr w:rsidR="00B7156C" w:rsidRPr="00354482" w14:paraId="1A908E09" w14:textId="77777777" w:rsidTr="00CE552F">
        <w:tc>
          <w:tcPr>
            <w:tcW w:w="2693" w:type="dxa"/>
            <w:shd w:val="pct10" w:color="auto" w:fill="FFFFFF"/>
          </w:tcPr>
          <w:p w14:paraId="14A7B2A1" w14:textId="77777777" w:rsidR="00B7156C" w:rsidRPr="00354482" w:rsidRDefault="00F019FF" w:rsidP="00906D5A">
            <w:pPr>
              <w:keepNext/>
              <w:keepLines/>
              <w:spacing w:before="120" w:after="120"/>
              <w:rPr>
                <w:b/>
                <w:sz w:val="22"/>
                <w:szCs w:val="22"/>
                <w:lang w:val="en-GB"/>
              </w:rPr>
            </w:pPr>
            <w:r>
              <w:rPr>
                <w:b/>
                <w:sz w:val="22"/>
                <w:szCs w:val="22"/>
                <w:lang w:val="en-GB"/>
              </w:rPr>
              <w:t>&lt;</w:t>
            </w:r>
            <w:r w:rsidR="00B7156C" w:rsidRPr="000943DD">
              <w:rPr>
                <w:b/>
                <w:sz w:val="22"/>
                <w:szCs w:val="22"/>
                <w:highlight w:val="yellow"/>
                <w:lang w:val="en-GB"/>
              </w:rPr>
              <w:t>Etc.</w:t>
            </w:r>
            <w:r>
              <w:rPr>
                <w:b/>
                <w:sz w:val="22"/>
                <w:szCs w:val="22"/>
                <w:lang w:val="en-GB"/>
              </w:rPr>
              <w:t>&gt;</w:t>
            </w:r>
          </w:p>
        </w:tc>
        <w:tc>
          <w:tcPr>
            <w:tcW w:w="1984" w:type="dxa"/>
          </w:tcPr>
          <w:p w14:paraId="007C8742" w14:textId="77777777" w:rsidR="00B7156C" w:rsidRPr="00354482" w:rsidRDefault="00B7156C" w:rsidP="00906D5A">
            <w:pPr>
              <w:keepNext/>
              <w:keepLines/>
              <w:spacing w:before="120" w:after="120"/>
              <w:jc w:val="center"/>
              <w:rPr>
                <w:sz w:val="22"/>
                <w:szCs w:val="22"/>
                <w:lang w:val="en-GB"/>
              </w:rPr>
            </w:pPr>
          </w:p>
        </w:tc>
        <w:tc>
          <w:tcPr>
            <w:tcW w:w="1929" w:type="dxa"/>
          </w:tcPr>
          <w:p w14:paraId="445DAE5E" w14:textId="77777777" w:rsidR="00B7156C" w:rsidRPr="00354482" w:rsidRDefault="00B7156C" w:rsidP="00906D5A">
            <w:pPr>
              <w:keepNext/>
              <w:keepLines/>
              <w:spacing w:before="120" w:after="120"/>
              <w:jc w:val="center"/>
              <w:rPr>
                <w:sz w:val="22"/>
                <w:szCs w:val="22"/>
                <w:lang w:val="en-GB"/>
              </w:rPr>
            </w:pPr>
          </w:p>
        </w:tc>
        <w:tc>
          <w:tcPr>
            <w:tcW w:w="2182" w:type="dxa"/>
          </w:tcPr>
          <w:p w14:paraId="58F71940" w14:textId="77777777" w:rsidR="00B7156C" w:rsidRPr="00354482" w:rsidRDefault="00B7156C" w:rsidP="00906D5A">
            <w:pPr>
              <w:keepNext/>
              <w:keepLines/>
              <w:spacing w:before="120" w:after="120"/>
              <w:jc w:val="center"/>
              <w:rPr>
                <w:sz w:val="22"/>
                <w:szCs w:val="22"/>
                <w:lang w:val="en-GB"/>
              </w:rPr>
            </w:pPr>
          </w:p>
        </w:tc>
      </w:tr>
    </w:tbl>
    <w:p w14:paraId="36A5A452" w14:textId="77777777" w:rsidR="00B7156C" w:rsidRPr="0051567E" w:rsidRDefault="00D32B93" w:rsidP="00D32B93">
      <w:pPr>
        <w:pStyle w:val="StyleHeading1TimesNewRoman"/>
        <w:rPr>
          <w:lang w:val="en-GB"/>
        </w:rPr>
      </w:pPr>
      <w:r w:rsidRPr="00D32B93">
        <w:rPr>
          <w:lang w:val="en-GB"/>
        </w:rPr>
        <w:t xml:space="preserve">List of representatives from the participants and the </w:t>
      </w:r>
      <w:r w:rsidR="00394A91">
        <w:rPr>
          <w:lang w:val="en-GB"/>
        </w:rPr>
        <w:t xml:space="preserve">contracting authority </w:t>
      </w:r>
      <w:r w:rsidRPr="00D32B93">
        <w:rPr>
          <w:lang w:val="en-GB"/>
        </w:rPr>
        <w:t xml:space="preserve"> present at each of the mee</w:t>
      </w:r>
      <w:r>
        <w:rPr>
          <w:lang w:val="en-GB"/>
        </w:rPr>
        <w:t>tings/negotiation rounds mentio</w:t>
      </w:r>
      <w:r w:rsidRPr="00D32B93">
        <w:rPr>
          <w:lang w:val="en-GB"/>
        </w:rPr>
        <w:t>ned above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5812"/>
      </w:tblGrid>
      <w:tr w:rsidR="00B7156C" w:rsidRPr="00354482" w14:paraId="2B3E3597" w14:textId="77777777" w:rsidTr="00CE552F">
        <w:trPr>
          <w:cantSplit/>
        </w:trPr>
        <w:tc>
          <w:tcPr>
            <w:tcW w:w="2976" w:type="dxa"/>
            <w:tcBorders>
              <w:top w:val="nil"/>
              <w:left w:val="nil"/>
              <w:right w:val="nil"/>
            </w:tcBorders>
          </w:tcPr>
          <w:p w14:paraId="0B9DA859" w14:textId="77777777" w:rsidR="00B7156C" w:rsidRPr="00354482" w:rsidRDefault="00B7156C">
            <w:pPr>
              <w:spacing w:before="120" w:after="120"/>
              <w:jc w:val="center"/>
              <w:rPr>
                <w:b/>
                <w:sz w:val="22"/>
                <w:szCs w:val="22"/>
                <w:lang w:val="en-GB"/>
              </w:rPr>
            </w:pPr>
            <w:r w:rsidRPr="00354482">
              <w:rPr>
                <w:b/>
                <w:sz w:val="22"/>
                <w:szCs w:val="22"/>
                <w:lang w:val="en-GB"/>
              </w:rPr>
              <w:t>Name</w:t>
            </w:r>
          </w:p>
        </w:tc>
        <w:tc>
          <w:tcPr>
            <w:tcW w:w="5812" w:type="dxa"/>
            <w:tcBorders>
              <w:top w:val="nil"/>
              <w:left w:val="nil"/>
              <w:right w:val="nil"/>
            </w:tcBorders>
          </w:tcPr>
          <w:p w14:paraId="3A50078B" w14:textId="77777777" w:rsidR="00B7156C" w:rsidRPr="00354482" w:rsidRDefault="00B7156C">
            <w:pPr>
              <w:spacing w:before="120" w:after="120"/>
              <w:jc w:val="center"/>
              <w:rPr>
                <w:b/>
                <w:sz w:val="22"/>
                <w:szCs w:val="22"/>
                <w:lang w:val="en-GB"/>
              </w:rPr>
            </w:pPr>
            <w:r w:rsidRPr="00354482">
              <w:rPr>
                <w:b/>
                <w:sz w:val="22"/>
                <w:szCs w:val="22"/>
                <w:lang w:val="en-GB"/>
              </w:rPr>
              <w:t>Representing</w:t>
            </w:r>
          </w:p>
        </w:tc>
      </w:tr>
      <w:tr w:rsidR="00B7156C" w:rsidRPr="00354482" w14:paraId="7029E024" w14:textId="77777777" w:rsidTr="00CE552F">
        <w:trPr>
          <w:cantSplit/>
        </w:trPr>
        <w:tc>
          <w:tcPr>
            <w:tcW w:w="2976" w:type="dxa"/>
          </w:tcPr>
          <w:p w14:paraId="0C9AB062" w14:textId="77777777" w:rsidR="00B7156C" w:rsidRPr="00354482" w:rsidRDefault="00B7156C">
            <w:pPr>
              <w:spacing w:before="120" w:after="120"/>
              <w:jc w:val="both"/>
              <w:rPr>
                <w:sz w:val="22"/>
                <w:szCs w:val="22"/>
                <w:lang w:val="en-GB"/>
              </w:rPr>
            </w:pPr>
          </w:p>
        </w:tc>
        <w:tc>
          <w:tcPr>
            <w:tcW w:w="5812" w:type="dxa"/>
          </w:tcPr>
          <w:p w14:paraId="256D60DE" w14:textId="77777777" w:rsidR="00B7156C" w:rsidRPr="00354482" w:rsidRDefault="00B7156C">
            <w:pPr>
              <w:spacing w:before="120" w:after="120"/>
              <w:jc w:val="both"/>
              <w:rPr>
                <w:sz w:val="22"/>
                <w:szCs w:val="22"/>
                <w:lang w:val="en-GB"/>
              </w:rPr>
            </w:pPr>
          </w:p>
        </w:tc>
      </w:tr>
      <w:tr w:rsidR="00B7156C" w:rsidRPr="00354482" w14:paraId="3B1FD9CB" w14:textId="77777777" w:rsidTr="00CE552F">
        <w:trPr>
          <w:cantSplit/>
        </w:trPr>
        <w:tc>
          <w:tcPr>
            <w:tcW w:w="2976" w:type="dxa"/>
          </w:tcPr>
          <w:p w14:paraId="1188A776" w14:textId="77777777" w:rsidR="00B7156C" w:rsidRPr="00354482" w:rsidRDefault="00B7156C">
            <w:pPr>
              <w:spacing w:before="120" w:after="120"/>
              <w:jc w:val="both"/>
              <w:rPr>
                <w:sz w:val="22"/>
                <w:szCs w:val="22"/>
                <w:lang w:val="en-GB"/>
              </w:rPr>
            </w:pPr>
          </w:p>
        </w:tc>
        <w:tc>
          <w:tcPr>
            <w:tcW w:w="5812" w:type="dxa"/>
          </w:tcPr>
          <w:p w14:paraId="428D2060" w14:textId="77777777" w:rsidR="00B7156C" w:rsidRPr="00354482" w:rsidRDefault="00B7156C">
            <w:pPr>
              <w:spacing w:before="120" w:after="120"/>
              <w:jc w:val="both"/>
              <w:rPr>
                <w:sz w:val="22"/>
                <w:szCs w:val="22"/>
                <w:lang w:val="en-GB"/>
              </w:rPr>
            </w:pPr>
          </w:p>
        </w:tc>
      </w:tr>
    </w:tbl>
    <w:p w14:paraId="4FF30F32" w14:textId="77777777" w:rsidR="00B7156C" w:rsidRPr="0051567E" w:rsidRDefault="00B7156C" w:rsidP="00906D5A">
      <w:pPr>
        <w:ind w:left="66"/>
        <w:jc w:val="both"/>
        <w:rPr>
          <w:lang w:val="en-GB"/>
        </w:rPr>
      </w:pPr>
    </w:p>
    <w:p w14:paraId="3A9AD1D2" w14:textId="77777777" w:rsidR="004C1337" w:rsidRPr="0051567E" w:rsidRDefault="004C6934" w:rsidP="00906D5A">
      <w:pPr>
        <w:pStyle w:val="StyleHeading1TimesNewRoman"/>
        <w:rPr>
          <w:lang w:val="en-GB"/>
        </w:rPr>
      </w:pPr>
      <w:r>
        <w:rPr>
          <w:lang w:val="en-GB"/>
        </w:rPr>
        <w:t>Description of the n</w:t>
      </w:r>
      <w:r w:rsidR="004C1337" w:rsidRPr="0051567E">
        <w:rPr>
          <w:lang w:val="en-GB"/>
        </w:rPr>
        <w:t xml:space="preserve">egotiation </w:t>
      </w:r>
      <w:r>
        <w:rPr>
          <w:lang w:val="en-GB"/>
        </w:rPr>
        <w:t>process</w:t>
      </w:r>
    </w:p>
    <w:p w14:paraId="60704B44" w14:textId="77777777" w:rsidR="00AC7D20" w:rsidRPr="00DB0D98" w:rsidRDefault="00F019FF" w:rsidP="00AC7D20">
      <w:pPr>
        <w:tabs>
          <w:tab w:val="left" w:pos="709"/>
        </w:tabs>
        <w:spacing w:after="120"/>
        <w:ind w:left="426"/>
        <w:jc w:val="both"/>
        <w:rPr>
          <w:szCs w:val="24"/>
          <w:highlight w:val="yellow"/>
          <w:lang w:val="en-GB"/>
        </w:rPr>
      </w:pPr>
      <w:r w:rsidRPr="003C2DB6">
        <w:rPr>
          <w:szCs w:val="24"/>
          <w:highlight w:val="yellow"/>
          <w:lang w:val="en-GB"/>
        </w:rPr>
        <w:t>&lt;</w:t>
      </w:r>
      <w:r w:rsidR="000231A7" w:rsidRPr="003C2DB6">
        <w:rPr>
          <w:szCs w:val="24"/>
          <w:highlight w:val="yellow"/>
          <w:lang w:val="en-GB"/>
        </w:rPr>
        <w:t>Describe</w:t>
      </w:r>
      <w:r w:rsidR="00F94797" w:rsidRPr="003C2DB6">
        <w:rPr>
          <w:szCs w:val="24"/>
          <w:highlight w:val="yellow"/>
          <w:lang w:val="en-GB"/>
        </w:rPr>
        <w:t xml:space="preserve"> how the negotiation </w:t>
      </w:r>
      <w:r w:rsidR="000231A7" w:rsidRPr="003C2DB6">
        <w:rPr>
          <w:szCs w:val="24"/>
          <w:highlight w:val="yellow"/>
          <w:lang w:val="en-GB"/>
        </w:rPr>
        <w:t xml:space="preserve">was conducted, </w:t>
      </w:r>
      <w:r w:rsidR="00BD5FAA" w:rsidRPr="003C2DB6">
        <w:rPr>
          <w:szCs w:val="24"/>
          <w:highlight w:val="yellow"/>
          <w:lang w:val="en-GB"/>
        </w:rPr>
        <w:t>including financial details</w:t>
      </w:r>
      <w:r w:rsidR="00807AAA" w:rsidRPr="003C2DB6">
        <w:rPr>
          <w:szCs w:val="24"/>
          <w:highlight w:val="yellow"/>
          <w:lang w:val="en-GB"/>
        </w:rPr>
        <w:t xml:space="preserve"> </w:t>
      </w:r>
      <w:r w:rsidR="00825120" w:rsidRPr="003C2DB6">
        <w:rPr>
          <w:szCs w:val="24"/>
          <w:highlight w:val="yellow"/>
          <w:lang w:val="en-GB"/>
        </w:rPr>
        <w:t>and possible problems related to such negotiations.</w:t>
      </w:r>
    </w:p>
    <w:p w14:paraId="73BF7D12" w14:textId="5E4250F6" w:rsidR="00A501CB" w:rsidRPr="0084567F" w:rsidRDefault="004C6934" w:rsidP="0084567F">
      <w:pPr>
        <w:tabs>
          <w:tab w:val="left" w:pos="709"/>
        </w:tabs>
        <w:spacing w:after="120"/>
        <w:ind w:left="426"/>
        <w:jc w:val="both"/>
        <w:rPr>
          <w:highlight w:val="yellow"/>
          <w:lang w:val="en-GB"/>
        </w:rPr>
      </w:pPr>
      <w:r w:rsidRPr="000943DD">
        <w:rPr>
          <w:highlight w:val="yellow"/>
          <w:lang w:val="en-GB"/>
        </w:rPr>
        <w:t xml:space="preserve">In case of participants being discarded from the </w:t>
      </w:r>
      <w:r w:rsidR="00BD5FAA" w:rsidRPr="000943DD">
        <w:rPr>
          <w:highlight w:val="yellow"/>
          <w:lang w:val="en-GB"/>
        </w:rPr>
        <w:t xml:space="preserve">negotiations (e.g. </w:t>
      </w:r>
      <w:r w:rsidRPr="000943DD">
        <w:rPr>
          <w:highlight w:val="yellow"/>
          <w:lang w:val="en-GB"/>
        </w:rPr>
        <w:t>meetings/negotiating rounds</w:t>
      </w:r>
      <w:r w:rsidR="00BD5FAA" w:rsidRPr="000943DD">
        <w:rPr>
          <w:highlight w:val="yellow"/>
          <w:lang w:val="en-GB"/>
        </w:rPr>
        <w:t>)</w:t>
      </w:r>
      <w:r w:rsidRPr="000943DD">
        <w:rPr>
          <w:highlight w:val="yellow"/>
          <w:lang w:val="en-GB"/>
        </w:rPr>
        <w:t xml:space="preserve">, please explain the reason for their </w:t>
      </w:r>
      <w:r w:rsidR="008E05E9">
        <w:rPr>
          <w:highlight w:val="yellow"/>
          <w:lang w:val="en-GB"/>
        </w:rPr>
        <w:t>rejection, e</w:t>
      </w:r>
      <w:r w:rsidR="007B1A70">
        <w:rPr>
          <w:highlight w:val="yellow"/>
          <w:lang w:val="en-GB"/>
        </w:rPr>
        <w:t>.</w:t>
      </w:r>
      <w:r w:rsidR="008E05E9">
        <w:rPr>
          <w:highlight w:val="yellow"/>
          <w:lang w:val="en-GB"/>
        </w:rPr>
        <w:t>g. non-compliance with the minimum requirements or with the minimum quality levels specified in the procurement documents, or abnormally low tender</w:t>
      </w:r>
      <w:r w:rsidR="000023A1" w:rsidRPr="000943DD">
        <w:rPr>
          <w:highlight w:val="yellow"/>
          <w:lang w:val="en-GB"/>
        </w:rPr>
        <w:t>.</w:t>
      </w:r>
      <w:r w:rsidR="000023A1" w:rsidRPr="000943DD">
        <w:rPr>
          <w:lang w:val="en-GB"/>
        </w:rPr>
        <w:t xml:space="preserve"> </w:t>
      </w:r>
      <w:r w:rsidR="00F019FF">
        <w:rPr>
          <w:lang w:val="en-GB"/>
        </w:rPr>
        <w:t>&gt;</w:t>
      </w:r>
    </w:p>
    <w:p w14:paraId="142E0019" w14:textId="77777777" w:rsidR="004C1337" w:rsidRPr="0051567E" w:rsidRDefault="004C1337" w:rsidP="00906D5A">
      <w:pPr>
        <w:pStyle w:val="StyleHeading1TimesNewRoman"/>
        <w:rPr>
          <w:lang w:val="en-GB"/>
        </w:rPr>
      </w:pPr>
      <w:r w:rsidRPr="0051567E">
        <w:rPr>
          <w:lang w:val="en-GB"/>
        </w:rPr>
        <w:t xml:space="preserve">Negotiation </w:t>
      </w:r>
      <w:r w:rsidR="004C6934">
        <w:rPr>
          <w:lang w:val="en-GB"/>
        </w:rPr>
        <w:t>r</w:t>
      </w:r>
      <w:r w:rsidRPr="0051567E">
        <w:rPr>
          <w:lang w:val="en-GB"/>
        </w:rPr>
        <w:t>esult</w:t>
      </w:r>
    </w:p>
    <w:p w14:paraId="43C66991" w14:textId="77777777" w:rsidR="00450F57" w:rsidRPr="003C2DB6" w:rsidRDefault="00F019FF" w:rsidP="004C6934">
      <w:pPr>
        <w:spacing w:after="120"/>
        <w:ind w:left="426"/>
        <w:jc w:val="both"/>
        <w:rPr>
          <w:szCs w:val="24"/>
          <w:lang w:val="en-GB"/>
        </w:rPr>
      </w:pPr>
      <w:r w:rsidRPr="003C2DB6">
        <w:rPr>
          <w:szCs w:val="24"/>
          <w:highlight w:val="yellow"/>
          <w:lang w:val="en-GB"/>
        </w:rPr>
        <w:t>&lt;</w:t>
      </w:r>
      <w:r w:rsidR="000231A7" w:rsidRPr="003C2DB6">
        <w:rPr>
          <w:szCs w:val="24"/>
          <w:highlight w:val="yellow"/>
          <w:lang w:val="en-GB"/>
        </w:rPr>
        <w:t>D</w:t>
      </w:r>
      <w:r w:rsidR="00450F57" w:rsidRPr="003C2DB6">
        <w:rPr>
          <w:szCs w:val="24"/>
          <w:highlight w:val="yellow"/>
          <w:lang w:val="en-GB"/>
        </w:rPr>
        <w:t>escribe precisely the outcome of the negotiation. Justify in particular the choice of the successful participant to whom the contract may be awarded including the verification that it does not fall into any of the exclusion situations</w:t>
      </w:r>
      <w:r w:rsidR="00855615">
        <w:rPr>
          <w:szCs w:val="24"/>
          <w:highlight w:val="yellow"/>
          <w:lang w:val="en-GB"/>
        </w:rPr>
        <w:t xml:space="preserve"> and that it fulfils the selection criteria</w:t>
      </w:r>
      <w:r w:rsidR="00450F57" w:rsidRPr="003C2DB6">
        <w:rPr>
          <w:szCs w:val="24"/>
          <w:highlight w:val="yellow"/>
          <w:lang w:val="en-GB"/>
        </w:rPr>
        <w:t>.</w:t>
      </w:r>
      <w:r w:rsidRPr="003C2DB6">
        <w:rPr>
          <w:szCs w:val="24"/>
          <w:lang w:val="en-GB"/>
        </w:rPr>
        <w:t>&gt;</w:t>
      </w:r>
    </w:p>
    <w:p w14:paraId="2DCCB924" w14:textId="77777777" w:rsidR="00E17FCC" w:rsidRDefault="00CF03DC" w:rsidP="00882289">
      <w:pPr>
        <w:spacing w:after="120"/>
        <w:ind w:left="426"/>
        <w:jc w:val="both"/>
        <w:rPr>
          <w:b/>
          <w:szCs w:val="24"/>
          <w:lang w:val="en-GB"/>
        </w:rPr>
      </w:pPr>
      <w:r w:rsidRPr="003C2DB6">
        <w:rPr>
          <w:b/>
          <w:szCs w:val="24"/>
          <w:lang w:val="en-GB"/>
        </w:rPr>
        <w:t>The signatories have ensured</w:t>
      </w:r>
      <w:r w:rsidR="00E17FCC">
        <w:rPr>
          <w:b/>
          <w:szCs w:val="24"/>
          <w:lang w:val="en-GB"/>
        </w:rPr>
        <w:t>:</w:t>
      </w:r>
    </w:p>
    <w:p w14:paraId="21E76F46" w14:textId="793131C5" w:rsidR="00E17FCC" w:rsidRPr="00C557BF" w:rsidRDefault="00CF03DC" w:rsidP="00C557BF">
      <w:pPr>
        <w:numPr>
          <w:ilvl w:val="0"/>
          <w:numId w:val="43"/>
        </w:numPr>
        <w:spacing w:after="120"/>
        <w:jc w:val="both"/>
        <w:rPr>
          <w:szCs w:val="24"/>
          <w:lang w:val="en-GB"/>
        </w:rPr>
      </w:pPr>
      <w:r w:rsidRPr="00C557BF">
        <w:rPr>
          <w:szCs w:val="24"/>
          <w:lang w:val="en-GB"/>
        </w:rPr>
        <w:t xml:space="preserve">that neither the successful tenderer nor the members of his consortium are </w:t>
      </w:r>
      <w:r w:rsidR="0084567F">
        <w:rPr>
          <w:szCs w:val="24"/>
          <w:lang w:val="en-GB"/>
        </w:rPr>
        <w:t>not</w:t>
      </w:r>
      <w:r w:rsidRPr="00C557BF">
        <w:rPr>
          <w:szCs w:val="24"/>
          <w:lang w:val="en-GB"/>
        </w:rPr>
        <w:t xml:space="preserve"> in an exclusion </w:t>
      </w:r>
      <w:proofErr w:type="gramStart"/>
      <w:r w:rsidRPr="00C557BF">
        <w:rPr>
          <w:szCs w:val="24"/>
          <w:lang w:val="en-GB"/>
        </w:rPr>
        <w:t>situation</w:t>
      </w:r>
      <w:r w:rsidR="00E17FCC">
        <w:rPr>
          <w:szCs w:val="24"/>
          <w:lang w:val="en-GB"/>
        </w:rPr>
        <w:t>;</w:t>
      </w:r>
      <w:proofErr w:type="gramEnd"/>
    </w:p>
    <w:p w14:paraId="46A49810" w14:textId="77777777" w:rsidR="00E17FCC" w:rsidRDefault="00E17FCC" w:rsidP="00C557BF">
      <w:pPr>
        <w:numPr>
          <w:ilvl w:val="0"/>
          <w:numId w:val="43"/>
        </w:numPr>
        <w:spacing w:after="120"/>
        <w:jc w:val="both"/>
        <w:rPr>
          <w:szCs w:val="24"/>
          <w:lang w:val="en-GB"/>
        </w:rPr>
      </w:pPr>
      <w:r w:rsidRPr="00C557BF">
        <w:rPr>
          <w:szCs w:val="24"/>
          <w:lang w:val="en-GB"/>
        </w:rPr>
        <w:t>are not subject to EU restrictive measures</w:t>
      </w:r>
      <w:r>
        <w:rPr>
          <w:szCs w:val="24"/>
          <w:lang w:val="en-GB"/>
        </w:rPr>
        <w:t>;</w:t>
      </w:r>
    </w:p>
    <w:p w14:paraId="336A6A2A" w14:textId="77A76FA7" w:rsidR="00E17FCC" w:rsidRPr="00C557BF" w:rsidRDefault="009E1C5F" w:rsidP="00C557BF">
      <w:pPr>
        <w:numPr>
          <w:ilvl w:val="0"/>
          <w:numId w:val="43"/>
        </w:numPr>
        <w:spacing w:after="120"/>
        <w:jc w:val="both"/>
        <w:rPr>
          <w:szCs w:val="24"/>
          <w:lang w:val="en-GB"/>
        </w:rPr>
      </w:pPr>
      <w:r>
        <w:rPr>
          <w:szCs w:val="24"/>
          <w:lang w:val="en-GB"/>
        </w:rPr>
        <w:t>the</w:t>
      </w:r>
      <w:r w:rsidR="00E17FCC" w:rsidRPr="00C557BF">
        <w:rPr>
          <w:szCs w:val="24"/>
          <w:lang w:val="en-GB"/>
        </w:rPr>
        <w:t xml:space="preserve"> </w:t>
      </w:r>
      <w:r w:rsidR="00E17FCC">
        <w:rPr>
          <w:szCs w:val="24"/>
          <w:lang w:val="en-GB"/>
        </w:rPr>
        <w:t>D</w:t>
      </w:r>
      <w:r w:rsidR="00E17FCC" w:rsidRPr="00C557BF">
        <w:rPr>
          <w:szCs w:val="24"/>
          <w:lang w:val="en-GB"/>
        </w:rPr>
        <w:t xml:space="preserve">eclaration on honour on exclusion and selection criteria </w:t>
      </w:r>
      <w:r w:rsidR="009B2577">
        <w:rPr>
          <w:szCs w:val="24"/>
          <w:lang w:val="en-GB"/>
        </w:rPr>
        <w:t xml:space="preserve">(form G3) </w:t>
      </w:r>
      <w:r w:rsidR="00E17FCC">
        <w:rPr>
          <w:szCs w:val="24"/>
          <w:lang w:val="en-GB"/>
        </w:rPr>
        <w:t>has been</w:t>
      </w:r>
      <w:r w:rsidR="00E17FCC" w:rsidRPr="00C557BF">
        <w:rPr>
          <w:szCs w:val="24"/>
          <w:lang w:val="en-GB"/>
        </w:rPr>
        <w:t xml:space="preserve"> received by the contracting </w:t>
      </w:r>
      <w:proofErr w:type="gramStart"/>
      <w:r w:rsidR="00E17FCC" w:rsidRPr="00C557BF">
        <w:rPr>
          <w:szCs w:val="24"/>
          <w:lang w:val="en-GB"/>
        </w:rPr>
        <w:t>authority</w:t>
      </w:r>
      <w:r w:rsidR="00E17FCC" w:rsidRPr="00E17FCC">
        <w:rPr>
          <w:szCs w:val="24"/>
          <w:lang w:val="en-GB"/>
        </w:rPr>
        <w:t>;</w:t>
      </w:r>
      <w:proofErr w:type="gramEnd"/>
    </w:p>
    <w:p w14:paraId="1477AA9F" w14:textId="77777777" w:rsidR="00E17FCC" w:rsidRPr="00C557BF" w:rsidRDefault="00E17FCC" w:rsidP="00C557BF">
      <w:pPr>
        <w:numPr>
          <w:ilvl w:val="0"/>
          <w:numId w:val="43"/>
        </w:numPr>
        <w:spacing w:after="120"/>
        <w:jc w:val="both"/>
        <w:rPr>
          <w:szCs w:val="24"/>
          <w:lang w:val="en-GB"/>
        </w:rPr>
      </w:pPr>
      <w:r w:rsidRPr="00C557BF">
        <w:rPr>
          <w:szCs w:val="24"/>
          <w:lang w:val="en-GB"/>
        </w:rPr>
        <w:t>if applicable</w:t>
      </w:r>
      <w:r w:rsidR="00424034">
        <w:rPr>
          <w:szCs w:val="24"/>
          <w:lang w:val="en-GB"/>
        </w:rPr>
        <w:t xml:space="preserve"> (contract value above international thresholds)</w:t>
      </w:r>
      <w:r w:rsidRPr="00C557BF">
        <w:rPr>
          <w:szCs w:val="24"/>
          <w:lang w:val="en-GB"/>
        </w:rPr>
        <w:t>,</w:t>
      </w:r>
      <w:r w:rsidR="00B72E2E" w:rsidRPr="00B72E2E">
        <w:rPr>
          <w:color w:val="FF0000"/>
          <w:lang w:val="en-GB"/>
        </w:rPr>
        <w:t xml:space="preserve"> </w:t>
      </w:r>
      <w:r w:rsidR="00B72E2E" w:rsidRPr="00C557BF">
        <w:rPr>
          <w:lang w:val="en-GB"/>
        </w:rPr>
        <w:t>or whenever requested by the contracting authority,</w:t>
      </w:r>
      <w:r w:rsidRPr="00C557BF">
        <w:rPr>
          <w:szCs w:val="24"/>
          <w:lang w:val="en-GB"/>
        </w:rPr>
        <w:t xml:space="preserve"> documentary evidence for the exclusion and selection criteria </w:t>
      </w:r>
      <w:r>
        <w:rPr>
          <w:szCs w:val="24"/>
          <w:lang w:val="en-GB"/>
        </w:rPr>
        <w:t xml:space="preserve">has been </w:t>
      </w:r>
      <w:r w:rsidRPr="00C557BF">
        <w:rPr>
          <w:szCs w:val="24"/>
          <w:lang w:val="en-GB"/>
        </w:rPr>
        <w:t>received and verified.</w:t>
      </w:r>
    </w:p>
    <w:p w14:paraId="37ACC09F" w14:textId="79B93374" w:rsidR="00B7156C" w:rsidRPr="0051567E" w:rsidRDefault="00B7156C" w:rsidP="00BB72FE">
      <w:pPr>
        <w:pStyle w:val="StyleHeading1TimesNewRoman"/>
        <w:keepNext w:val="0"/>
        <w:rPr>
          <w:lang w:val="en-GB"/>
        </w:rPr>
      </w:pPr>
      <w:r w:rsidRPr="0051567E">
        <w:rPr>
          <w:lang w:val="en-GB"/>
        </w:rPr>
        <w:t>Signatures</w:t>
      </w:r>
      <w:r w:rsidR="00A501CB" w:rsidRPr="0051567E">
        <w:rPr>
          <w:lang w:val="en-G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5D6D64" w:rsidRPr="00354482" w14:paraId="49B538B6" w14:textId="77777777" w:rsidTr="00FD37F6">
        <w:trPr>
          <w:cantSplit/>
          <w:jc w:val="center"/>
        </w:trPr>
        <w:tc>
          <w:tcPr>
            <w:tcW w:w="2268" w:type="dxa"/>
            <w:tcBorders>
              <w:top w:val="nil"/>
              <w:left w:val="nil"/>
              <w:bottom w:val="nil"/>
              <w:right w:val="nil"/>
            </w:tcBorders>
            <w:vAlign w:val="center"/>
          </w:tcPr>
          <w:p w14:paraId="4D9631C4" w14:textId="77777777" w:rsidR="005D6D64" w:rsidRDefault="005D6D64" w:rsidP="00BB72FE">
            <w:pPr>
              <w:spacing w:before="120" w:after="120"/>
              <w:jc w:val="center"/>
              <w:rPr>
                <w:b/>
                <w:sz w:val="22"/>
                <w:szCs w:val="22"/>
                <w:lang w:val="en-GB"/>
              </w:rPr>
            </w:pPr>
          </w:p>
          <w:p w14:paraId="79665373" w14:textId="77777777" w:rsidR="006045A8" w:rsidRPr="006045A8" w:rsidRDefault="006045A8" w:rsidP="006045A8">
            <w:pPr>
              <w:rPr>
                <w:sz w:val="22"/>
                <w:szCs w:val="22"/>
                <w:lang w:val="en-GB"/>
              </w:rPr>
            </w:pPr>
          </w:p>
        </w:tc>
        <w:tc>
          <w:tcPr>
            <w:tcW w:w="3119" w:type="dxa"/>
            <w:tcBorders>
              <w:top w:val="nil"/>
              <w:left w:val="nil"/>
              <w:right w:val="nil"/>
            </w:tcBorders>
            <w:vAlign w:val="center"/>
          </w:tcPr>
          <w:p w14:paraId="659C4BC0" w14:textId="77777777" w:rsidR="005D6D64" w:rsidRPr="00354482" w:rsidRDefault="005D6D64" w:rsidP="00BB72FE">
            <w:pPr>
              <w:spacing w:before="120" w:after="120"/>
              <w:jc w:val="center"/>
              <w:rPr>
                <w:b/>
                <w:sz w:val="22"/>
                <w:szCs w:val="22"/>
                <w:lang w:val="en-GB"/>
              </w:rPr>
            </w:pPr>
            <w:r w:rsidRPr="00354482">
              <w:rPr>
                <w:b/>
                <w:sz w:val="22"/>
                <w:szCs w:val="22"/>
                <w:lang w:val="en-GB"/>
              </w:rPr>
              <w:t>Name</w:t>
            </w:r>
          </w:p>
        </w:tc>
        <w:tc>
          <w:tcPr>
            <w:tcW w:w="3827" w:type="dxa"/>
            <w:tcBorders>
              <w:top w:val="nil"/>
              <w:left w:val="nil"/>
              <w:right w:val="nil"/>
            </w:tcBorders>
            <w:vAlign w:val="center"/>
          </w:tcPr>
          <w:p w14:paraId="3812F106" w14:textId="77777777" w:rsidR="005D6D64" w:rsidRPr="00354482" w:rsidRDefault="005D6D64" w:rsidP="00BB72FE">
            <w:pPr>
              <w:spacing w:before="120" w:after="120"/>
              <w:jc w:val="center"/>
              <w:rPr>
                <w:b/>
                <w:sz w:val="22"/>
                <w:szCs w:val="22"/>
                <w:lang w:val="en-GB"/>
              </w:rPr>
            </w:pPr>
            <w:r w:rsidRPr="00354482">
              <w:rPr>
                <w:b/>
                <w:sz w:val="22"/>
                <w:szCs w:val="22"/>
                <w:lang w:val="en-GB"/>
              </w:rPr>
              <w:t>Signature</w:t>
            </w:r>
          </w:p>
        </w:tc>
      </w:tr>
      <w:tr w:rsidR="005D6D64" w:rsidRPr="00354482" w14:paraId="563135C8" w14:textId="77777777" w:rsidTr="00B534EB">
        <w:trPr>
          <w:cantSplit/>
          <w:trHeight w:val="952"/>
          <w:jc w:val="center"/>
        </w:trPr>
        <w:tc>
          <w:tcPr>
            <w:tcW w:w="2268" w:type="dxa"/>
            <w:tcBorders>
              <w:top w:val="nil"/>
              <w:left w:val="nil"/>
              <w:bottom w:val="nil"/>
            </w:tcBorders>
            <w:vAlign w:val="center"/>
          </w:tcPr>
          <w:p w14:paraId="4D39B4EC" w14:textId="428AA0F6" w:rsidR="006045A8" w:rsidRPr="00090B97" w:rsidRDefault="005D6D64" w:rsidP="00090B97">
            <w:pPr>
              <w:spacing w:before="120" w:after="120"/>
              <w:jc w:val="both"/>
              <w:rPr>
                <w:b/>
                <w:sz w:val="22"/>
                <w:szCs w:val="22"/>
                <w:lang w:val="en-GB"/>
              </w:rPr>
            </w:pPr>
            <w:r w:rsidRPr="00354482">
              <w:rPr>
                <w:b/>
                <w:sz w:val="22"/>
                <w:szCs w:val="22"/>
                <w:lang w:val="en-GB"/>
              </w:rPr>
              <w:t>Chairperson</w:t>
            </w:r>
          </w:p>
          <w:p w14:paraId="484D8D89" w14:textId="77777777" w:rsidR="006045A8" w:rsidRPr="006045A8" w:rsidRDefault="006045A8" w:rsidP="006045A8">
            <w:pPr>
              <w:rPr>
                <w:sz w:val="22"/>
                <w:szCs w:val="22"/>
                <w:lang w:val="en-GB"/>
              </w:rPr>
            </w:pPr>
          </w:p>
        </w:tc>
        <w:tc>
          <w:tcPr>
            <w:tcW w:w="3119" w:type="dxa"/>
            <w:vAlign w:val="center"/>
          </w:tcPr>
          <w:p w14:paraId="623B9E6E" w14:textId="77777777" w:rsidR="005D6D64" w:rsidRPr="00354482" w:rsidRDefault="005D6D64" w:rsidP="00BB72FE">
            <w:pPr>
              <w:jc w:val="both"/>
              <w:rPr>
                <w:sz w:val="22"/>
                <w:szCs w:val="22"/>
                <w:lang w:val="en-GB"/>
              </w:rPr>
            </w:pPr>
          </w:p>
        </w:tc>
        <w:tc>
          <w:tcPr>
            <w:tcW w:w="3827" w:type="dxa"/>
            <w:vAlign w:val="center"/>
          </w:tcPr>
          <w:p w14:paraId="2439BDC0" w14:textId="77777777" w:rsidR="005D6D64" w:rsidRPr="00354482" w:rsidRDefault="005D6D64" w:rsidP="00BB72FE">
            <w:pPr>
              <w:jc w:val="both"/>
              <w:rPr>
                <w:sz w:val="22"/>
                <w:szCs w:val="22"/>
                <w:lang w:val="en-GB"/>
              </w:rPr>
            </w:pPr>
          </w:p>
        </w:tc>
      </w:tr>
      <w:tr w:rsidR="005D6D64" w:rsidRPr="00354482" w14:paraId="5972295B" w14:textId="77777777" w:rsidTr="00FD37F6">
        <w:trPr>
          <w:cantSplit/>
          <w:jc w:val="center"/>
        </w:trPr>
        <w:tc>
          <w:tcPr>
            <w:tcW w:w="2268" w:type="dxa"/>
            <w:tcBorders>
              <w:top w:val="nil"/>
              <w:left w:val="nil"/>
              <w:bottom w:val="nil"/>
            </w:tcBorders>
            <w:vAlign w:val="center"/>
          </w:tcPr>
          <w:p w14:paraId="2A885C25" w14:textId="79DF60AC" w:rsidR="006045A8" w:rsidRPr="00090B97" w:rsidRDefault="005D6D64" w:rsidP="00090B97">
            <w:pPr>
              <w:spacing w:before="120" w:after="120"/>
              <w:jc w:val="both"/>
              <w:rPr>
                <w:b/>
                <w:sz w:val="22"/>
                <w:szCs w:val="22"/>
                <w:lang w:val="en-GB"/>
              </w:rPr>
            </w:pPr>
            <w:r w:rsidRPr="00354482">
              <w:rPr>
                <w:b/>
                <w:sz w:val="22"/>
                <w:szCs w:val="22"/>
                <w:lang w:val="en-GB"/>
              </w:rPr>
              <w:lastRenderedPageBreak/>
              <w:t>Secretary</w:t>
            </w:r>
          </w:p>
          <w:p w14:paraId="38E91AFD" w14:textId="77777777" w:rsidR="006045A8" w:rsidRPr="006045A8" w:rsidRDefault="006045A8" w:rsidP="006045A8">
            <w:pPr>
              <w:rPr>
                <w:sz w:val="22"/>
                <w:szCs w:val="22"/>
                <w:lang w:val="en-GB"/>
              </w:rPr>
            </w:pPr>
          </w:p>
        </w:tc>
        <w:tc>
          <w:tcPr>
            <w:tcW w:w="3119" w:type="dxa"/>
            <w:vAlign w:val="center"/>
          </w:tcPr>
          <w:p w14:paraId="61BD33E0" w14:textId="77777777" w:rsidR="005D6D64" w:rsidRPr="00354482" w:rsidRDefault="005D6D64" w:rsidP="00BB72FE">
            <w:pPr>
              <w:jc w:val="both"/>
              <w:rPr>
                <w:sz w:val="22"/>
                <w:szCs w:val="22"/>
                <w:lang w:val="en-GB"/>
              </w:rPr>
            </w:pPr>
          </w:p>
        </w:tc>
        <w:tc>
          <w:tcPr>
            <w:tcW w:w="3827" w:type="dxa"/>
            <w:vAlign w:val="center"/>
          </w:tcPr>
          <w:p w14:paraId="327BFBA8" w14:textId="77777777" w:rsidR="005D6D64" w:rsidRPr="00354482" w:rsidRDefault="005D6D64" w:rsidP="00BB72FE">
            <w:pPr>
              <w:jc w:val="both"/>
              <w:rPr>
                <w:sz w:val="22"/>
                <w:szCs w:val="22"/>
                <w:lang w:val="en-GB"/>
              </w:rPr>
            </w:pPr>
          </w:p>
        </w:tc>
      </w:tr>
      <w:tr w:rsidR="005D6D64" w:rsidRPr="00354482" w14:paraId="5AB28435" w14:textId="77777777" w:rsidTr="00FD37F6">
        <w:trPr>
          <w:cantSplit/>
          <w:jc w:val="center"/>
        </w:trPr>
        <w:tc>
          <w:tcPr>
            <w:tcW w:w="2268" w:type="dxa"/>
            <w:tcBorders>
              <w:top w:val="nil"/>
              <w:left w:val="nil"/>
              <w:bottom w:val="nil"/>
            </w:tcBorders>
            <w:vAlign w:val="center"/>
          </w:tcPr>
          <w:p w14:paraId="0BA97349" w14:textId="77777777" w:rsidR="005D6D64" w:rsidRPr="00354482" w:rsidRDefault="005D6D64" w:rsidP="00A908DF">
            <w:pPr>
              <w:spacing w:before="120" w:after="120"/>
              <w:jc w:val="both"/>
              <w:rPr>
                <w:b/>
                <w:sz w:val="22"/>
                <w:szCs w:val="22"/>
                <w:lang w:val="en-GB"/>
              </w:rPr>
            </w:pPr>
            <w:r w:rsidRPr="00354482">
              <w:rPr>
                <w:b/>
                <w:sz w:val="22"/>
                <w:szCs w:val="22"/>
                <w:lang w:val="en-GB"/>
              </w:rPr>
              <w:t>Evaluators</w:t>
            </w:r>
          </w:p>
        </w:tc>
        <w:tc>
          <w:tcPr>
            <w:tcW w:w="3119" w:type="dxa"/>
            <w:vAlign w:val="center"/>
          </w:tcPr>
          <w:p w14:paraId="7EB86838" w14:textId="77777777" w:rsidR="005D6D64" w:rsidRPr="00354482" w:rsidRDefault="005D6D64" w:rsidP="00BB72FE">
            <w:pPr>
              <w:jc w:val="both"/>
              <w:rPr>
                <w:sz w:val="22"/>
                <w:szCs w:val="22"/>
                <w:lang w:val="en-GB"/>
              </w:rPr>
            </w:pPr>
          </w:p>
        </w:tc>
        <w:tc>
          <w:tcPr>
            <w:tcW w:w="3827" w:type="dxa"/>
            <w:vAlign w:val="center"/>
          </w:tcPr>
          <w:p w14:paraId="03832F19" w14:textId="77777777" w:rsidR="005D6D64" w:rsidRPr="00354482" w:rsidRDefault="005D6D64" w:rsidP="00BB72FE">
            <w:pPr>
              <w:jc w:val="both"/>
              <w:rPr>
                <w:sz w:val="22"/>
                <w:szCs w:val="22"/>
                <w:lang w:val="en-GB"/>
              </w:rPr>
            </w:pPr>
          </w:p>
        </w:tc>
      </w:tr>
      <w:tr w:rsidR="00913D8C" w:rsidRPr="00354482" w14:paraId="69E0BCCD" w14:textId="77777777" w:rsidTr="00FD37F6">
        <w:trPr>
          <w:cantSplit/>
          <w:jc w:val="center"/>
        </w:trPr>
        <w:tc>
          <w:tcPr>
            <w:tcW w:w="2268" w:type="dxa"/>
            <w:tcBorders>
              <w:top w:val="nil"/>
              <w:left w:val="nil"/>
              <w:bottom w:val="nil"/>
            </w:tcBorders>
            <w:vAlign w:val="center"/>
          </w:tcPr>
          <w:p w14:paraId="0D86D2F4" w14:textId="77777777" w:rsidR="00913D8C" w:rsidRPr="00354482" w:rsidRDefault="00913D8C" w:rsidP="00BB72FE">
            <w:pPr>
              <w:spacing w:before="120" w:after="120"/>
              <w:jc w:val="both"/>
              <w:rPr>
                <w:b/>
                <w:sz w:val="22"/>
                <w:szCs w:val="22"/>
                <w:lang w:val="en-GB"/>
              </w:rPr>
            </w:pPr>
          </w:p>
        </w:tc>
        <w:tc>
          <w:tcPr>
            <w:tcW w:w="3119" w:type="dxa"/>
            <w:vAlign w:val="center"/>
          </w:tcPr>
          <w:p w14:paraId="08578B1F" w14:textId="77777777" w:rsidR="00913D8C" w:rsidRPr="00354482" w:rsidRDefault="00913D8C" w:rsidP="00BB72FE">
            <w:pPr>
              <w:jc w:val="both"/>
              <w:rPr>
                <w:sz w:val="22"/>
                <w:szCs w:val="22"/>
                <w:lang w:val="en-GB"/>
              </w:rPr>
            </w:pPr>
          </w:p>
        </w:tc>
        <w:tc>
          <w:tcPr>
            <w:tcW w:w="3827" w:type="dxa"/>
            <w:vAlign w:val="center"/>
          </w:tcPr>
          <w:p w14:paraId="2180EBBF" w14:textId="77777777" w:rsidR="00913D8C" w:rsidRPr="00354482" w:rsidRDefault="00913D8C" w:rsidP="00BB72FE">
            <w:pPr>
              <w:jc w:val="both"/>
              <w:rPr>
                <w:sz w:val="22"/>
                <w:szCs w:val="22"/>
                <w:lang w:val="en-GB"/>
              </w:rPr>
            </w:pPr>
          </w:p>
        </w:tc>
      </w:tr>
      <w:tr w:rsidR="00913D8C" w:rsidRPr="00354482" w14:paraId="223322DF" w14:textId="77777777" w:rsidTr="00FD37F6">
        <w:trPr>
          <w:cantSplit/>
          <w:jc w:val="center"/>
        </w:trPr>
        <w:tc>
          <w:tcPr>
            <w:tcW w:w="2268" w:type="dxa"/>
            <w:tcBorders>
              <w:top w:val="nil"/>
              <w:left w:val="nil"/>
              <w:bottom w:val="nil"/>
            </w:tcBorders>
            <w:vAlign w:val="center"/>
          </w:tcPr>
          <w:p w14:paraId="6DB7EA13" w14:textId="77777777" w:rsidR="00913D8C" w:rsidRPr="00354482" w:rsidRDefault="00913D8C" w:rsidP="00BB72FE">
            <w:pPr>
              <w:spacing w:before="120" w:after="120"/>
              <w:jc w:val="both"/>
              <w:rPr>
                <w:b/>
                <w:sz w:val="22"/>
                <w:szCs w:val="22"/>
                <w:lang w:val="en-GB"/>
              </w:rPr>
            </w:pPr>
          </w:p>
        </w:tc>
        <w:tc>
          <w:tcPr>
            <w:tcW w:w="3119" w:type="dxa"/>
            <w:vAlign w:val="center"/>
          </w:tcPr>
          <w:p w14:paraId="439BC06E" w14:textId="77777777" w:rsidR="00913D8C" w:rsidRPr="00354482" w:rsidRDefault="00913D8C" w:rsidP="00BB72FE">
            <w:pPr>
              <w:jc w:val="both"/>
              <w:rPr>
                <w:sz w:val="22"/>
                <w:szCs w:val="22"/>
                <w:lang w:val="en-GB"/>
              </w:rPr>
            </w:pPr>
          </w:p>
        </w:tc>
        <w:tc>
          <w:tcPr>
            <w:tcW w:w="3827" w:type="dxa"/>
            <w:vAlign w:val="center"/>
          </w:tcPr>
          <w:p w14:paraId="49321A98" w14:textId="77777777" w:rsidR="00913D8C" w:rsidRPr="00354482" w:rsidRDefault="00913D8C" w:rsidP="00BB72FE">
            <w:pPr>
              <w:jc w:val="both"/>
              <w:rPr>
                <w:sz w:val="22"/>
                <w:szCs w:val="22"/>
                <w:lang w:val="en-GB"/>
              </w:rPr>
            </w:pPr>
          </w:p>
        </w:tc>
      </w:tr>
    </w:tbl>
    <w:p w14:paraId="1ECD7CD6" w14:textId="77777777" w:rsidR="00AC4EC1" w:rsidRDefault="00AC4EC1" w:rsidP="00AC4EC1"/>
    <w:p w14:paraId="4C3ADD95" w14:textId="77777777" w:rsidR="00AD6ED6" w:rsidRPr="003C2DB6" w:rsidRDefault="00AD6ED6" w:rsidP="003C2DB6">
      <w:pPr>
        <w:ind w:left="431"/>
        <w:jc w:val="both"/>
        <w:rPr>
          <w:lang w:val="en-GB"/>
        </w:rPr>
      </w:pPr>
      <w:r w:rsidRPr="003C2DB6">
        <w:rPr>
          <w:lang w:val="en-GB"/>
        </w:rPr>
        <w:t xml:space="preserve"> </w:t>
      </w:r>
    </w:p>
    <w:p w14:paraId="09536DAE" w14:textId="77777777" w:rsidR="004C1337" w:rsidRPr="00330679" w:rsidRDefault="004C1337" w:rsidP="00906D5A">
      <w:pPr>
        <w:pStyle w:val="StyleHeading1TimesNewRoman"/>
        <w:rPr>
          <w:lang w:val="en-GB"/>
        </w:rPr>
      </w:pPr>
      <w:r w:rsidRPr="00330679">
        <w:rPr>
          <w:lang w:val="en-GB"/>
        </w:rPr>
        <w:t xml:space="preserve">Approval by </w:t>
      </w:r>
      <w:r w:rsidR="007B1A70">
        <w:rPr>
          <w:lang w:val="en-GB"/>
        </w:rPr>
        <w:t>a</w:t>
      </w:r>
      <w:r w:rsidRPr="00330679">
        <w:rPr>
          <w:lang w:val="en-GB"/>
        </w:rPr>
        <w:t xml:space="preserve">uthorising </w:t>
      </w:r>
      <w:r w:rsidR="007B1A70">
        <w:rPr>
          <w:lang w:val="en-GB"/>
        </w:rPr>
        <w:t>o</w:t>
      </w:r>
      <w:r w:rsidRPr="00330679">
        <w:rPr>
          <w:lang w:val="en-GB"/>
        </w:rPr>
        <w:t>fficer</w:t>
      </w:r>
    </w:p>
    <w:p w14:paraId="781EC326" w14:textId="77777777" w:rsidR="00C2375D" w:rsidRDefault="00C2375D" w:rsidP="004A44FB">
      <w:pPr>
        <w:tabs>
          <w:tab w:val="left" w:pos="2268"/>
        </w:tabs>
        <w:autoSpaceDE w:val="0"/>
        <w:autoSpaceDN w:val="0"/>
        <w:adjustRightInd w:val="0"/>
        <w:ind w:left="567"/>
        <w:rPr>
          <w:b/>
          <w:bCs/>
          <w:sz w:val="22"/>
          <w:szCs w:val="22"/>
          <w:lang w:val="en-GB"/>
        </w:rPr>
      </w:pPr>
    </w:p>
    <w:p w14:paraId="4F31754D" w14:textId="77777777" w:rsidR="00C2375D" w:rsidRDefault="00C2375D" w:rsidP="00C557BF">
      <w:pPr>
        <w:keepNext/>
        <w:autoSpaceDE w:val="0"/>
        <w:autoSpaceDN w:val="0"/>
        <w:ind w:left="431"/>
        <w:jc w:val="both"/>
        <w:rPr>
          <w:sz w:val="22"/>
          <w:lang w:val="en-GB"/>
        </w:rPr>
      </w:pPr>
      <w:r>
        <w:rPr>
          <w:b/>
          <w:bCs/>
          <w:lang w:val="en-GB"/>
        </w:rPr>
        <w:t>[</w:t>
      </w:r>
      <w:r w:rsidRPr="00C2375D">
        <w:rPr>
          <w:highlight w:val="yellow"/>
          <w:lang w:val="en-GB"/>
        </w:rPr>
        <w:t xml:space="preserve">For </w:t>
      </w:r>
      <w:r w:rsidRPr="00905ACD">
        <w:rPr>
          <w:highlight w:val="yellow"/>
          <w:lang w:val="en-GB"/>
        </w:rPr>
        <w:t>negotiated</w:t>
      </w:r>
      <w:r>
        <w:rPr>
          <w:color w:val="FF0000"/>
          <w:highlight w:val="yellow"/>
          <w:lang w:val="en-GB"/>
        </w:rPr>
        <w:t xml:space="preserve"> </w:t>
      </w:r>
      <w:r>
        <w:rPr>
          <w:highlight w:val="yellow"/>
          <w:lang w:val="en-GB"/>
        </w:rPr>
        <w:t xml:space="preserve">procedures where only one tender was received and where no evaluation committee was nominated, the following must be </w:t>
      </w:r>
      <w:proofErr w:type="gramStart"/>
      <w:r>
        <w:rPr>
          <w:highlight w:val="yellow"/>
          <w:lang w:val="en-GB"/>
        </w:rPr>
        <w:t>inserted</w:t>
      </w:r>
      <w:proofErr w:type="gramEnd"/>
      <w:r>
        <w:rPr>
          <w:highlight w:val="yellow"/>
          <w:lang w:val="en-GB"/>
        </w:rPr>
        <w:t xml:space="preserve"> and the award decision template is not to be used:</w:t>
      </w:r>
      <w:r>
        <w:rPr>
          <w:lang w:val="en-GB"/>
        </w:rPr>
        <w:t xml:space="preserve"> </w:t>
      </w:r>
    </w:p>
    <w:p w14:paraId="376DE569" w14:textId="77777777" w:rsidR="00C2375D" w:rsidRDefault="00C2375D" w:rsidP="00C2375D">
      <w:pPr>
        <w:pStyle w:val="Pargrafdellista"/>
        <w:ind w:left="1428"/>
        <w:rPr>
          <w:color w:val="1F497D"/>
          <w:lang w:val="en-GB"/>
        </w:rPr>
      </w:pPr>
    </w:p>
    <w:p w14:paraId="0E06D034" w14:textId="77777777" w:rsidR="00C2375D" w:rsidRDefault="00C2375D" w:rsidP="00C2375D">
      <w:pPr>
        <w:keepNext/>
        <w:autoSpaceDE w:val="0"/>
        <w:autoSpaceDN w:val="0"/>
        <w:ind w:firstLine="567"/>
        <w:rPr>
          <w:b/>
          <w:bCs/>
          <w:lang w:val="en-GB"/>
        </w:rPr>
      </w:pPr>
      <w:r>
        <w:rPr>
          <w:b/>
          <w:bCs/>
          <w:lang w:val="en-GB"/>
        </w:rPr>
        <w:t xml:space="preserve">Awarded to the </w:t>
      </w:r>
      <w:r w:rsidRPr="00F32284">
        <w:rPr>
          <w:b/>
          <w:bCs/>
          <w:lang w:val="en-GB"/>
        </w:rPr>
        <w:t>recommended</w:t>
      </w:r>
      <w:r w:rsidRPr="00C2375D">
        <w:rPr>
          <w:b/>
          <w:bCs/>
          <w:lang w:val="en-GB"/>
        </w:rPr>
        <w:t xml:space="preserve"> tenderer</w:t>
      </w:r>
      <w:r>
        <w:rPr>
          <w:b/>
          <w:bCs/>
          <w:lang w:val="en-GB"/>
        </w:rPr>
        <w:t>:</w:t>
      </w:r>
    </w:p>
    <w:p w14:paraId="366E1350" w14:textId="77777777" w:rsidR="00C2375D" w:rsidRDefault="00C2375D" w:rsidP="00C557BF">
      <w:pPr>
        <w:keepNext/>
        <w:autoSpaceDE w:val="0"/>
        <w:autoSpaceDN w:val="0"/>
        <w:jc w:val="both"/>
        <w:rPr>
          <w:b/>
          <w:bCs/>
          <w:lang w:val="en-GB"/>
        </w:rPr>
      </w:pPr>
    </w:p>
    <w:p w14:paraId="37E7B549" w14:textId="77777777" w:rsidR="00C2375D" w:rsidRDefault="00C2375D" w:rsidP="00C2375D">
      <w:pPr>
        <w:keepNext/>
        <w:autoSpaceDE w:val="0"/>
        <w:autoSpaceDN w:val="0"/>
        <w:ind w:left="1983"/>
        <w:rPr>
          <w:b/>
          <w:bCs/>
          <w:lang w:val="en-GB"/>
        </w:rPr>
      </w:pPr>
    </w:p>
    <w:p w14:paraId="4F228776" w14:textId="77777777" w:rsidR="00C2375D" w:rsidRDefault="00C2375D" w:rsidP="00C2375D">
      <w:pPr>
        <w:rPr>
          <w:color w:val="1F497D"/>
          <w:lang w:val="en-GB" w:eastAsia="en-US"/>
        </w:rPr>
      </w:pPr>
    </w:p>
    <w:p w14:paraId="7AB3A0D1" w14:textId="77777777" w:rsidR="00C2375D" w:rsidRPr="00330679" w:rsidRDefault="00C2375D" w:rsidP="004A44FB">
      <w:pPr>
        <w:tabs>
          <w:tab w:val="left" w:pos="2268"/>
        </w:tabs>
        <w:autoSpaceDE w:val="0"/>
        <w:autoSpaceDN w:val="0"/>
        <w:adjustRightInd w:val="0"/>
        <w:ind w:left="567"/>
        <w:rPr>
          <w:b/>
          <w:bCs/>
          <w:sz w:val="22"/>
          <w:szCs w:val="22"/>
          <w:lang w:val="en-GB"/>
        </w:rPr>
      </w:pPr>
    </w:p>
    <w:p w14:paraId="582D61CB" w14:textId="77777777" w:rsidR="00426BF6" w:rsidRDefault="00426BF6" w:rsidP="00CE552F">
      <w:pPr>
        <w:tabs>
          <w:tab w:val="left" w:pos="5812"/>
        </w:tabs>
        <w:autoSpaceDE w:val="0"/>
        <w:autoSpaceDN w:val="0"/>
        <w:adjustRightInd w:val="0"/>
        <w:ind w:left="567"/>
        <w:rPr>
          <w:b/>
          <w:bCs/>
          <w:sz w:val="22"/>
          <w:szCs w:val="22"/>
          <w:lang w:val="en-GB"/>
        </w:rPr>
      </w:pPr>
      <w:r w:rsidRPr="003C2DB6">
        <w:rPr>
          <w:b/>
          <w:bCs/>
          <w:sz w:val="22"/>
          <w:szCs w:val="22"/>
          <w:lang w:val="en-GB"/>
        </w:rPr>
        <w:t xml:space="preserve">Name &amp; </w:t>
      </w:r>
      <w:r w:rsidR="007B1A70">
        <w:rPr>
          <w:b/>
          <w:bCs/>
          <w:sz w:val="22"/>
          <w:szCs w:val="22"/>
          <w:lang w:val="en-GB"/>
        </w:rPr>
        <w:t>s</w:t>
      </w:r>
      <w:r w:rsidRPr="003C2DB6">
        <w:rPr>
          <w:b/>
          <w:bCs/>
          <w:sz w:val="22"/>
          <w:szCs w:val="22"/>
          <w:lang w:val="en-GB"/>
        </w:rPr>
        <w:t>ignature:</w:t>
      </w:r>
      <w:r w:rsidR="00CE552F" w:rsidRPr="003C2DB6">
        <w:rPr>
          <w:b/>
          <w:bCs/>
          <w:sz w:val="22"/>
          <w:szCs w:val="22"/>
          <w:lang w:val="en-GB"/>
        </w:rPr>
        <w:tab/>
      </w:r>
      <w:r w:rsidRPr="003C2DB6">
        <w:rPr>
          <w:b/>
          <w:bCs/>
          <w:sz w:val="22"/>
          <w:szCs w:val="22"/>
          <w:lang w:val="en-GB"/>
        </w:rPr>
        <w:t>Date:</w:t>
      </w:r>
      <w:r w:rsidR="001C19FA" w:rsidRPr="003C2DB6">
        <w:rPr>
          <w:b/>
          <w:bCs/>
          <w:sz w:val="22"/>
          <w:szCs w:val="22"/>
          <w:lang w:val="en-GB"/>
        </w:rPr>
        <w:t xml:space="preserve">     </w:t>
      </w:r>
      <w:r w:rsidR="00C2375D">
        <w:rPr>
          <w:b/>
          <w:bCs/>
          <w:sz w:val="22"/>
          <w:szCs w:val="22"/>
          <w:lang w:val="en-GB"/>
        </w:rPr>
        <w:t>]</w:t>
      </w:r>
    </w:p>
    <w:p w14:paraId="600D89ED" w14:textId="77777777" w:rsidR="00FF2BB3" w:rsidRDefault="00FF2BB3" w:rsidP="00CE552F">
      <w:pPr>
        <w:tabs>
          <w:tab w:val="left" w:pos="5812"/>
        </w:tabs>
        <w:autoSpaceDE w:val="0"/>
        <w:autoSpaceDN w:val="0"/>
        <w:adjustRightInd w:val="0"/>
        <w:ind w:left="567"/>
        <w:rPr>
          <w:b/>
          <w:bCs/>
          <w:sz w:val="22"/>
          <w:szCs w:val="22"/>
          <w:lang w:val="en-GB"/>
        </w:rPr>
      </w:pPr>
    </w:p>
    <w:p w14:paraId="37CC792D" w14:textId="5F5C0EE5" w:rsidR="00330679" w:rsidRPr="00C51048" w:rsidRDefault="00330679" w:rsidP="00534812">
      <w:pPr>
        <w:pStyle w:val="titlefront"/>
        <w:ind w:left="0"/>
        <w:jc w:val="left"/>
        <w:outlineLvl w:val="0"/>
        <w:rPr>
          <w:b w:val="0"/>
          <w:bCs/>
          <w:sz w:val="22"/>
          <w:szCs w:val="22"/>
        </w:rPr>
      </w:pPr>
    </w:p>
    <w:sectPr w:rsidR="00330679" w:rsidRPr="00C51048" w:rsidSect="000943DD">
      <w:headerReference w:type="default" r:id="rId12"/>
      <w:footerReference w:type="default" r:id="rId13"/>
      <w:headerReference w:type="first" r:id="rId14"/>
      <w:footerReference w:type="first" r:id="rId15"/>
      <w:pgSz w:w="11906" w:h="16838" w:code="9"/>
      <w:pgMar w:top="1134" w:right="1134" w:bottom="1276"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BC1B7" w14:textId="77777777" w:rsidR="004E62E0" w:rsidRDefault="004E62E0">
      <w:r>
        <w:separator/>
      </w:r>
    </w:p>
  </w:endnote>
  <w:endnote w:type="continuationSeparator" w:id="0">
    <w:p w14:paraId="5D1F1DE6" w14:textId="77777777" w:rsidR="004E62E0" w:rsidRDefault="004E6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E1C97" w14:textId="2614D81E" w:rsidR="008F67AF" w:rsidRPr="00A115B7" w:rsidRDefault="00335F11" w:rsidP="007831F5">
    <w:pPr>
      <w:pStyle w:val="Peu"/>
      <w:tabs>
        <w:tab w:val="clear" w:pos="4320"/>
        <w:tab w:val="clear" w:pos="8640"/>
        <w:tab w:val="right" w:pos="9356"/>
      </w:tabs>
      <w:spacing w:before="120"/>
      <w:ind w:right="6"/>
      <w:rPr>
        <w:rStyle w:val="Nmerodepgina"/>
        <w:sz w:val="18"/>
        <w:szCs w:val="18"/>
        <w:lang w:val="en-GB"/>
      </w:rPr>
    </w:pPr>
    <w:r>
      <w:rPr>
        <w:b/>
        <w:snapToGrid w:val="0"/>
        <w:sz w:val="18"/>
        <w:szCs w:val="18"/>
        <w:lang w:val="en-GB"/>
      </w:rPr>
      <w:t>202</w:t>
    </w:r>
    <w:r w:rsidR="006045A8">
      <w:rPr>
        <w:b/>
        <w:snapToGrid w:val="0"/>
        <w:sz w:val="18"/>
        <w:szCs w:val="18"/>
        <w:lang w:val="en-GB"/>
      </w:rPr>
      <w:t>4</w:t>
    </w:r>
    <w:r w:rsidR="008F67AF" w:rsidRPr="005F074F">
      <w:rPr>
        <w:snapToGrid w:val="0"/>
        <w:sz w:val="18"/>
        <w:szCs w:val="18"/>
        <w:lang w:val="en-GB" w:eastAsia="en-US"/>
      </w:rPr>
      <w:tab/>
      <w:t xml:space="preserve">Page </w:t>
    </w:r>
    <w:r w:rsidR="008F67AF" w:rsidRPr="005F074F">
      <w:rPr>
        <w:snapToGrid w:val="0"/>
        <w:sz w:val="18"/>
        <w:szCs w:val="18"/>
        <w:lang w:val="en-GB" w:eastAsia="en-US"/>
      </w:rPr>
      <w:fldChar w:fldCharType="begin"/>
    </w:r>
    <w:r w:rsidR="008F67AF" w:rsidRPr="005F074F">
      <w:rPr>
        <w:snapToGrid w:val="0"/>
        <w:sz w:val="18"/>
        <w:szCs w:val="18"/>
        <w:lang w:val="en-GB" w:eastAsia="en-US"/>
      </w:rPr>
      <w:instrText xml:space="preserve"> PAGE </w:instrText>
    </w:r>
    <w:r w:rsidR="008F67AF" w:rsidRPr="005F074F">
      <w:rPr>
        <w:snapToGrid w:val="0"/>
        <w:sz w:val="18"/>
        <w:szCs w:val="18"/>
        <w:lang w:val="en-GB" w:eastAsia="en-US"/>
      </w:rPr>
      <w:fldChar w:fldCharType="separate"/>
    </w:r>
    <w:r w:rsidR="001F7D94">
      <w:rPr>
        <w:noProof/>
        <w:snapToGrid w:val="0"/>
        <w:sz w:val="18"/>
        <w:szCs w:val="18"/>
        <w:lang w:val="en-GB" w:eastAsia="en-US"/>
      </w:rPr>
      <w:t>2</w:t>
    </w:r>
    <w:r w:rsidR="008F67AF" w:rsidRPr="005F074F">
      <w:rPr>
        <w:snapToGrid w:val="0"/>
        <w:sz w:val="18"/>
        <w:szCs w:val="18"/>
        <w:lang w:val="en-GB" w:eastAsia="en-US"/>
      </w:rPr>
      <w:fldChar w:fldCharType="end"/>
    </w:r>
    <w:r w:rsidR="008F67AF" w:rsidRPr="005F074F">
      <w:rPr>
        <w:snapToGrid w:val="0"/>
        <w:sz w:val="18"/>
        <w:szCs w:val="18"/>
        <w:lang w:val="en-GB" w:eastAsia="en-US"/>
      </w:rPr>
      <w:t xml:space="preserve"> of </w:t>
    </w:r>
    <w:r w:rsidR="008F67AF" w:rsidRPr="005F074F">
      <w:rPr>
        <w:rStyle w:val="Nmerodepgina"/>
        <w:sz w:val="18"/>
        <w:szCs w:val="18"/>
      </w:rPr>
      <w:fldChar w:fldCharType="begin"/>
    </w:r>
    <w:r w:rsidR="008F67AF" w:rsidRPr="00A115B7">
      <w:rPr>
        <w:rStyle w:val="Nmerodepgina"/>
        <w:sz w:val="18"/>
        <w:szCs w:val="18"/>
        <w:lang w:val="en-GB"/>
      </w:rPr>
      <w:instrText xml:space="preserve"> NUMPAGES </w:instrText>
    </w:r>
    <w:r w:rsidR="008F67AF" w:rsidRPr="005F074F">
      <w:rPr>
        <w:rStyle w:val="Nmerodepgina"/>
        <w:sz w:val="18"/>
        <w:szCs w:val="18"/>
      </w:rPr>
      <w:fldChar w:fldCharType="separate"/>
    </w:r>
    <w:r w:rsidR="001F7D94">
      <w:rPr>
        <w:rStyle w:val="Nmerodepgina"/>
        <w:noProof/>
        <w:sz w:val="18"/>
        <w:szCs w:val="18"/>
        <w:lang w:val="en-GB"/>
      </w:rPr>
      <w:t>3</w:t>
    </w:r>
    <w:r w:rsidR="008F67AF" w:rsidRPr="005F074F">
      <w:rPr>
        <w:rStyle w:val="Nmerodepgina"/>
        <w:sz w:val="18"/>
        <w:szCs w:val="18"/>
      </w:rPr>
      <w:fldChar w:fldCharType="end"/>
    </w:r>
  </w:p>
  <w:p w14:paraId="26BBA379" w14:textId="2BA8E60C" w:rsidR="008F67AF" w:rsidRPr="005F074F" w:rsidRDefault="008F67AF" w:rsidP="005F074F">
    <w:pPr>
      <w:pStyle w:val="Peu"/>
      <w:tabs>
        <w:tab w:val="clear" w:pos="4320"/>
        <w:tab w:val="clear" w:pos="8640"/>
        <w:tab w:val="right" w:pos="9356"/>
      </w:tabs>
      <w:ind w:right="5"/>
      <w:rPr>
        <w:sz w:val="18"/>
        <w:szCs w:val="18"/>
        <w:lang w:val="en-GB"/>
      </w:rPr>
    </w:pPr>
    <w:r w:rsidRPr="002204A2">
      <w:rPr>
        <w:sz w:val="18"/>
        <w:szCs w:val="18"/>
      </w:rPr>
      <w:fldChar w:fldCharType="begin"/>
    </w:r>
    <w:r w:rsidRPr="00925B31">
      <w:rPr>
        <w:sz w:val="18"/>
        <w:szCs w:val="18"/>
        <w:lang w:val="en-GB"/>
      </w:rPr>
      <w:instrText xml:space="preserve"> FILENAME </w:instrText>
    </w:r>
    <w:r w:rsidRPr="002204A2">
      <w:rPr>
        <w:sz w:val="18"/>
        <w:szCs w:val="18"/>
      </w:rPr>
      <w:fldChar w:fldCharType="separate"/>
    </w:r>
    <w:r w:rsidR="006045A8">
      <w:rPr>
        <w:noProof/>
        <w:sz w:val="18"/>
        <w:szCs w:val="18"/>
        <w:lang w:val="en-GB"/>
      </w:rPr>
      <w:t>NP1_negotiationreport</w:t>
    </w:r>
    <w:r w:rsidRPr="002204A2">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4D728" w14:textId="4158FD73" w:rsidR="008F67AF" w:rsidRPr="00B713D2" w:rsidRDefault="00335F11" w:rsidP="000066AA">
    <w:pPr>
      <w:pStyle w:val="Peu"/>
      <w:tabs>
        <w:tab w:val="clear" w:pos="4320"/>
        <w:tab w:val="clear" w:pos="8640"/>
        <w:tab w:val="right" w:pos="9356"/>
      </w:tabs>
      <w:ind w:right="5"/>
      <w:rPr>
        <w:rStyle w:val="Nmerodepgina"/>
        <w:sz w:val="18"/>
        <w:szCs w:val="18"/>
        <w:lang w:val="en-GB"/>
      </w:rPr>
    </w:pPr>
    <w:r>
      <w:rPr>
        <w:b/>
        <w:snapToGrid w:val="0"/>
        <w:sz w:val="18"/>
        <w:szCs w:val="18"/>
        <w:lang w:val="en-GB"/>
      </w:rPr>
      <w:t>202</w:t>
    </w:r>
    <w:r w:rsidR="002D7B60">
      <w:rPr>
        <w:b/>
        <w:snapToGrid w:val="0"/>
        <w:sz w:val="18"/>
        <w:szCs w:val="18"/>
        <w:lang w:val="en-GB"/>
      </w:rPr>
      <w:t>4</w:t>
    </w:r>
    <w:r w:rsidR="008F67AF" w:rsidRPr="005F074F">
      <w:rPr>
        <w:snapToGrid w:val="0"/>
        <w:sz w:val="18"/>
        <w:szCs w:val="18"/>
        <w:lang w:val="en-GB" w:eastAsia="en-US"/>
      </w:rPr>
      <w:tab/>
      <w:t xml:space="preserve">Page </w:t>
    </w:r>
    <w:r w:rsidR="008F67AF" w:rsidRPr="005F074F">
      <w:rPr>
        <w:snapToGrid w:val="0"/>
        <w:sz w:val="18"/>
        <w:szCs w:val="18"/>
        <w:lang w:val="en-GB" w:eastAsia="en-US"/>
      </w:rPr>
      <w:fldChar w:fldCharType="begin"/>
    </w:r>
    <w:r w:rsidR="008F67AF" w:rsidRPr="005F074F">
      <w:rPr>
        <w:snapToGrid w:val="0"/>
        <w:sz w:val="18"/>
        <w:szCs w:val="18"/>
        <w:lang w:val="en-GB" w:eastAsia="en-US"/>
      </w:rPr>
      <w:instrText xml:space="preserve"> PAGE </w:instrText>
    </w:r>
    <w:r w:rsidR="008F67AF" w:rsidRPr="005F074F">
      <w:rPr>
        <w:snapToGrid w:val="0"/>
        <w:sz w:val="18"/>
        <w:szCs w:val="18"/>
        <w:lang w:val="en-GB" w:eastAsia="en-US"/>
      </w:rPr>
      <w:fldChar w:fldCharType="separate"/>
    </w:r>
    <w:r w:rsidR="001F7D94">
      <w:rPr>
        <w:noProof/>
        <w:snapToGrid w:val="0"/>
        <w:sz w:val="18"/>
        <w:szCs w:val="18"/>
        <w:lang w:val="en-GB" w:eastAsia="en-US"/>
      </w:rPr>
      <w:t>1</w:t>
    </w:r>
    <w:r w:rsidR="008F67AF" w:rsidRPr="005F074F">
      <w:rPr>
        <w:snapToGrid w:val="0"/>
        <w:sz w:val="18"/>
        <w:szCs w:val="18"/>
        <w:lang w:val="en-GB" w:eastAsia="en-US"/>
      </w:rPr>
      <w:fldChar w:fldCharType="end"/>
    </w:r>
    <w:r w:rsidR="008F67AF" w:rsidRPr="005F074F">
      <w:rPr>
        <w:snapToGrid w:val="0"/>
        <w:sz w:val="18"/>
        <w:szCs w:val="18"/>
        <w:lang w:val="en-GB" w:eastAsia="en-US"/>
      </w:rPr>
      <w:t xml:space="preserve"> of </w:t>
    </w:r>
    <w:r w:rsidR="008F67AF" w:rsidRPr="005F074F">
      <w:rPr>
        <w:rStyle w:val="Nmerodepgina"/>
        <w:sz w:val="18"/>
        <w:szCs w:val="18"/>
      </w:rPr>
      <w:fldChar w:fldCharType="begin"/>
    </w:r>
    <w:r w:rsidR="008F67AF" w:rsidRPr="00B713D2">
      <w:rPr>
        <w:rStyle w:val="Nmerodepgina"/>
        <w:sz w:val="18"/>
        <w:szCs w:val="18"/>
        <w:lang w:val="en-GB"/>
      </w:rPr>
      <w:instrText xml:space="preserve"> NUMPAGES </w:instrText>
    </w:r>
    <w:r w:rsidR="008F67AF" w:rsidRPr="005F074F">
      <w:rPr>
        <w:rStyle w:val="Nmerodepgina"/>
        <w:sz w:val="18"/>
        <w:szCs w:val="18"/>
      </w:rPr>
      <w:fldChar w:fldCharType="separate"/>
    </w:r>
    <w:r w:rsidR="001F7D94">
      <w:rPr>
        <w:rStyle w:val="Nmerodepgina"/>
        <w:noProof/>
        <w:sz w:val="18"/>
        <w:szCs w:val="18"/>
        <w:lang w:val="en-GB"/>
      </w:rPr>
      <w:t>3</w:t>
    </w:r>
    <w:r w:rsidR="008F67AF" w:rsidRPr="005F074F">
      <w:rPr>
        <w:rStyle w:val="Nmerodepgina"/>
        <w:sz w:val="18"/>
        <w:szCs w:val="18"/>
      </w:rPr>
      <w:fldChar w:fldCharType="end"/>
    </w:r>
  </w:p>
  <w:p w14:paraId="5D4EC2D1" w14:textId="23E0248B" w:rsidR="008F67AF" w:rsidRPr="005F074F" w:rsidRDefault="008F67AF" w:rsidP="000066AA">
    <w:pPr>
      <w:pStyle w:val="Peu"/>
      <w:tabs>
        <w:tab w:val="clear" w:pos="4320"/>
        <w:tab w:val="clear" w:pos="8640"/>
        <w:tab w:val="right" w:pos="9356"/>
      </w:tabs>
      <w:ind w:right="5"/>
      <w:rPr>
        <w:sz w:val="18"/>
        <w:szCs w:val="18"/>
        <w:lang w:val="en-GB"/>
      </w:rPr>
    </w:pPr>
    <w:r w:rsidRPr="002204A2">
      <w:rPr>
        <w:sz w:val="18"/>
        <w:szCs w:val="18"/>
      </w:rPr>
      <w:fldChar w:fldCharType="begin"/>
    </w:r>
    <w:r w:rsidRPr="00925B31">
      <w:rPr>
        <w:sz w:val="18"/>
        <w:szCs w:val="18"/>
        <w:lang w:val="en-GB"/>
      </w:rPr>
      <w:instrText xml:space="preserve"> FILENAME </w:instrText>
    </w:r>
    <w:r w:rsidRPr="002204A2">
      <w:rPr>
        <w:sz w:val="18"/>
        <w:szCs w:val="18"/>
      </w:rPr>
      <w:fldChar w:fldCharType="separate"/>
    </w:r>
    <w:r w:rsidR="002D7B60">
      <w:rPr>
        <w:noProof/>
        <w:sz w:val="18"/>
        <w:szCs w:val="18"/>
        <w:lang w:val="en-GB"/>
      </w:rPr>
      <w:t>NP1_negotiationreport</w:t>
    </w:r>
    <w:r w:rsidRPr="002204A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19161" w14:textId="77777777" w:rsidR="004E62E0" w:rsidRDefault="004E62E0">
      <w:r>
        <w:separator/>
      </w:r>
    </w:p>
  </w:footnote>
  <w:footnote w:type="continuationSeparator" w:id="0">
    <w:p w14:paraId="6C3FB0A4" w14:textId="77777777" w:rsidR="004E62E0" w:rsidRDefault="004E62E0">
      <w:r>
        <w:continuationSeparator/>
      </w:r>
    </w:p>
  </w:footnote>
  <w:footnote w:id="1">
    <w:p w14:paraId="11BF920F" w14:textId="4B10B079" w:rsidR="00A8103B" w:rsidRPr="000669E6" w:rsidRDefault="00A8103B" w:rsidP="00A8103B">
      <w:pPr>
        <w:pStyle w:val="Textdenotaapeudepgina"/>
        <w:ind w:left="142" w:hanging="142"/>
        <w:rPr>
          <w:lang w:val="en-GB"/>
        </w:rPr>
      </w:pPr>
      <w:r w:rsidRPr="000669E6">
        <w:rPr>
          <w:rStyle w:val="Refernciadenotaapeudepgina"/>
          <w:lang w:val="en-GB"/>
        </w:rPr>
        <w:footnoteRef/>
      </w:r>
      <w:r w:rsidRPr="000669E6">
        <w:rPr>
          <w:lang w:val="en-GB"/>
        </w:rPr>
        <w:t xml:space="preserve"> For </w:t>
      </w:r>
      <w:r>
        <w:rPr>
          <w:lang w:val="en-GB"/>
        </w:rPr>
        <w:t>p</w:t>
      </w:r>
      <w:r>
        <w:rPr>
          <w:lang w:val="en-GB"/>
        </w:rPr>
        <w:t>artners</w:t>
      </w:r>
      <w:r w:rsidRPr="000669E6">
        <w:rPr>
          <w:lang w:val="en-GB"/>
        </w:rPr>
        <w:t xml:space="preserve"> located in Partner Countries</w:t>
      </w:r>
    </w:p>
  </w:footnote>
  <w:footnote w:id="2">
    <w:p w14:paraId="7D531606" w14:textId="2317477F" w:rsidR="00A8103B" w:rsidRPr="000669E6" w:rsidRDefault="00A8103B" w:rsidP="00A8103B">
      <w:pPr>
        <w:pStyle w:val="Textdenotaapeudepgina"/>
        <w:ind w:left="142" w:hanging="142"/>
        <w:rPr>
          <w:lang w:val="en-GB"/>
        </w:rPr>
      </w:pPr>
      <w:r w:rsidRPr="000669E6">
        <w:rPr>
          <w:rStyle w:val="Refernciadenotaapeudepgina"/>
          <w:lang w:val="en-GB"/>
        </w:rPr>
        <w:footnoteRef/>
      </w:r>
      <w:r w:rsidRPr="000669E6">
        <w:rPr>
          <w:lang w:val="en-GB"/>
        </w:rPr>
        <w:t xml:space="preserve"> For </w:t>
      </w:r>
      <w:r>
        <w:rPr>
          <w:lang w:val="en-GB"/>
        </w:rPr>
        <w:t>p</w:t>
      </w:r>
      <w:r>
        <w:rPr>
          <w:lang w:val="en-GB"/>
        </w:rPr>
        <w:t>artners</w:t>
      </w:r>
      <w:r w:rsidRPr="000669E6">
        <w:rPr>
          <w:lang w:val="en-GB"/>
        </w:rPr>
        <w:t xml:space="preserve"> located in Member States, which are not contracting authorities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F68B0" w14:textId="77777777" w:rsidR="008F67AF" w:rsidRPr="0046768C" w:rsidRDefault="008F67AF" w:rsidP="00786D2B">
    <w:pPr>
      <w:pStyle w:val="Capalera"/>
      <w:tabs>
        <w:tab w:val="clear" w:pos="8640"/>
        <w:tab w:val="right" w:pos="9498"/>
      </w:tabs>
      <w:rPr>
        <w:b/>
        <w:sz w:val="20"/>
        <w:lang w:val="en-GB"/>
      </w:rPr>
    </w:pPr>
    <w:r>
      <w:rPr>
        <w:b/>
        <w:sz w:val="20"/>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60F56" w14:textId="77777777" w:rsidR="008F67AF" w:rsidRPr="00786D2B" w:rsidRDefault="008F67AF" w:rsidP="00786D2B">
    <w:pPr>
      <w:pStyle w:val="Capalera"/>
      <w:tabs>
        <w:tab w:val="clear" w:pos="4320"/>
        <w:tab w:val="clear" w:pos="8640"/>
        <w:tab w:val="right" w:pos="9356"/>
      </w:tabs>
    </w:pPr>
    <w:r>
      <w:rPr>
        <w:rFonts w:ascii="Arial" w:hAnsi="Arial" w:cs="Arial"/>
        <w:sz w:val="20"/>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441972"/>
    <w:multiLevelType w:val="multilevel"/>
    <w:tmpl w:val="44606E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1801F97"/>
    <w:multiLevelType w:val="hybridMultilevel"/>
    <w:tmpl w:val="3B2C5428"/>
    <w:lvl w:ilvl="0" w:tplc="080C0001">
      <w:start w:val="1"/>
      <w:numFmt w:val="bullet"/>
      <w:lvlText w:val=""/>
      <w:lvlJc w:val="left"/>
      <w:pPr>
        <w:ind w:left="1146" w:hanging="360"/>
      </w:pPr>
      <w:rPr>
        <w:rFonts w:ascii="Symbol" w:hAnsi="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3"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6" w15:restartNumberingAfterBreak="0">
    <w:nsid w:val="1FC74256"/>
    <w:multiLevelType w:val="multilevel"/>
    <w:tmpl w:val="942E27CE"/>
    <w:lvl w:ilvl="0">
      <w:start w:val="1"/>
      <w:numFmt w:val="decimal"/>
      <w:pStyle w:val="Ttol1"/>
      <w:lvlText w:val="%1"/>
      <w:lvlJc w:val="left"/>
      <w:pPr>
        <w:tabs>
          <w:tab w:val="num" w:pos="432"/>
        </w:tabs>
        <w:ind w:left="432" w:hanging="432"/>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ol2"/>
      <w:lvlText w:val="%1.%2"/>
      <w:lvlJc w:val="left"/>
      <w:pPr>
        <w:tabs>
          <w:tab w:val="num" w:pos="576"/>
        </w:tabs>
        <w:ind w:left="576" w:hanging="576"/>
      </w:pPr>
      <w:rPr>
        <w:rFonts w:hint="default"/>
      </w:rPr>
    </w:lvl>
    <w:lvl w:ilvl="2">
      <w:start w:val="1"/>
      <w:numFmt w:val="decimal"/>
      <w:pStyle w:val="Ttol3"/>
      <w:lvlText w:val="%1.%2.%3"/>
      <w:lvlJc w:val="left"/>
      <w:pPr>
        <w:tabs>
          <w:tab w:val="num" w:pos="720"/>
        </w:tabs>
        <w:ind w:left="720" w:hanging="720"/>
      </w:pPr>
      <w:rPr>
        <w:rFonts w:hint="default"/>
      </w:rPr>
    </w:lvl>
    <w:lvl w:ilvl="3">
      <w:start w:val="1"/>
      <w:numFmt w:val="decimal"/>
      <w:pStyle w:val="Ttol4"/>
      <w:lvlText w:val="%1.%2.%3.%4"/>
      <w:lvlJc w:val="left"/>
      <w:pPr>
        <w:tabs>
          <w:tab w:val="num" w:pos="864"/>
        </w:tabs>
        <w:ind w:left="864" w:hanging="864"/>
      </w:pPr>
      <w:rPr>
        <w:rFonts w:hint="default"/>
      </w:rPr>
    </w:lvl>
    <w:lvl w:ilvl="4">
      <w:start w:val="1"/>
      <w:numFmt w:val="decimal"/>
      <w:pStyle w:val="Ttol5"/>
      <w:lvlText w:val="%1.%2.%3.%4.%5"/>
      <w:lvlJc w:val="left"/>
      <w:pPr>
        <w:tabs>
          <w:tab w:val="num" w:pos="1008"/>
        </w:tabs>
        <w:ind w:left="1008" w:hanging="1008"/>
      </w:pPr>
      <w:rPr>
        <w:rFonts w:hint="default"/>
      </w:rPr>
    </w:lvl>
    <w:lvl w:ilvl="5">
      <w:start w:val="1"/>
      <w:numFmt w:val="decimal"/>
      <w:pStyle w:val="Ttol6"/>
      <w:lvlText w:val="%1.%2.%3.%4.%5.%6"/>
      <w:lvlJc w:val="left"/>
      <w:pPr>
        <w:tabs>
          <w:tab w:val="num" w:pos="1152"/>
        </w:tabs>
        <w:ind w:left="1152" w:hanging="1152"/>
      </w:pPr>
      <w:rPr>
        <w:rFonts w:hint="default"/>
      </w:rPr>
    </w:lvl>
    <w:lvl w:ilvl="6">
      <w:start w:val="1"/>
      <w:numFmt w:val="decimal"/>
      <w:pStyle w:val="Ttol7"/>
      <w:lvlText w:val="%1.%2.%3.%4.%5.%6.%7"/>
      <w:lvlJc w:val="left"/>
      <w:pPr>
        <w:tabs>
          <w:tab w:val="num" w:pos="1296"/>
        </w:tabs>
        <w:ind w:left="1296" w:hanging="1296"/>
      </w:pPr>
      <w:rPr>
        <w:rFonts w:hint="default"/>
      </w:rPr>
    </w:lvl>
    <w:lvl w:ilvl="7">
      <w:start w:val="1"/>
      <w:numFmt w:val="decimal"/>
      <w:pStyle w:val="Ttol8"/>
      <w:lvlText w:val="%1.%2.%3.%4.%5.%6.%7.%8"/>
      <w:lvlJc w:val="left"/>
      <w:pPr>
        <w:tabs>
          <w:tab w:val="num" w:pos="1440"/>
        </w:tabs>
        <w:ind w:left="1440" w:hanging="1440"/>
      </w:pPr>
      <w:rPr>
        <w:rFonts w:hint="default"/>
      </w:rPr>
    </w:lvl>
    <w:lvl w:ilvl="8">
      <w:start w:val="1"/>
      <w:numFmt w:val="decimal"/>
      <w:pStyle w:val="Ttol9"/>
      <w:lvlText w:val="%1.%2.%3.%4.%5.%6.%7.%8.%9"/>
      <w:lvlJc w:val="left"/>
      <w:pPr>
        <w:tabs>
          <w:tab w:val="num" w:pos="1584"/>
        </w:tabs>
        <w:ind w:left="1584" w:hanging="1584"/>
      </w:pPr>
      <w:rPr>
        <w:rFonts w:hint="default"/>
      </w:rPr>
    </w:lvl>
  </w:abstractNum>
  <w:abstractNum w:abstractNumId="7"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09192C"/>
    <w:multiLevelType w:val="hybridMultilevel"/>
    <w:tmpl w:val="6128B4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9B5D3A"/>
    <w:multiLevelType w:val="hybridMultilevel"/>
    <w:tmpl w:val="94CA6D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6C2329"/>
    <w:multiLevelType w:val="hybridMultilevel"/>
    <w:tmpl w:val="1B2002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2ED594A"/>
    <w:multiLevelType w:val="multilevel"/>
    <w:tmpl w:val="493CFCE0"/>
    <w:lvl w:ilvl="0">
      <w:start w:val="1"/>
      <w:numFmt w:val="decimal"/>
      <w:lvlText w:val="%1."/>
      <w:lvlJc w:val="left"/>
      <w:pPr>
        <w:tabs>
          <w:tab w:val="num" w:pos="1425"/>
        </w:tabs>
        <w:ind w:left="1425" w:hanging="360"/>
      </w:pPr>
    </w:lvl>
    <w:lvl w:ilvl="1">
      <w:start w:val="1"/>
      <w:numFmt w:val="lowerLetter"/>
      <w:lvlText w:val="%2."/>
      <w:lvlJc w:val="left"/>
      <w:pPr>
        <w:tabs>
          <w:tab w:val="num" w:pos="2145"/>
        </w:tabs>
        <w:ind w:left="2145" w:hanging="360"/>
      </w:p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14"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BC1C50"/>
    <w:multiLevelType w:val="multilevel"/>
    <w:tmpl w:val="5C1C1BCE"/>
    <w:lvl w:ilvl="0">
      <w:start w:val="1"/>
      <w:numFmt w:val="decimal"/>
      <w:lvlText w:val="%1"/>
      <w:lvlJc w:val="left"/>
      <w:pPr>
        <w:tabs>
          <w:tab w:val="num" w:pos="432"/>
        </w:tabs>
        <w:ind w:left="432" w:hanging="432"/>
      </w:pPr>
      <w:rPr>
        <w:rFonts w:ascii="Times New Roman" w:hAnsi="Times New Roman" w:hint="default"/>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5905936"/>
    <w:multiLevelType w:val="hybridMultilevel"/>
    <w:tmpl w:val="8E62EAD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8AB4FA4"/>
    <w:multiLevelType w:val="hybridMultilevel"/>
    <w:tmpl w:val="08B20D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86A713B"/>
    <w:multiLevelType w:val="hybridMultilevel"/>
    <w:tmpl w:val="8990C8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242373072">
    <w:abstractNumId w:val="11"/>
  </w:num>
  <w:num w:numId="2" w16cid:durableId="852376222">
    <w:abstractNumId w:val="14"/>
  </w:num>
  <w:num w:numId="3" w16cid:durableId="1213230937">
    <w:abstractNumId w:val="15"/>
  </w:num>
  <w:num w:numId="4" w16cid:durableId="2006665607">
    <w:abstractNumId w:val="22"/>
  </w:num>
  <w:num w:numId="5" w16cid:durableId="525296180">
    <w:abstractNumId w:val="20"/>
  </w:num>
  <w:num w:numId="6" w16cid:durableId="33778519">
    <w:abstractNumId w:val="8"/>
  </w:num>
  <w:num w:numId="7" w16cid:durableId="1209755754">
    <w:abstractNumId w:val="3"/>
  </w:num>
  <w:num w:numId="8" w16cid:durableId="1573739097">
    <w:abstractNumId w:val="24"/>
  </w:num>
  <w:num w:numId="9" w16cid:durableId="1727871966">
    <w:abstractNumId w:val="7"/>
  </w:num>
  <w:num w:numId="10" w16cid:durableId="681712090">
    <w:abstractNumId w:val="4"/>
  </w:num>
  <w:num w:numId="11" w16cid:durableId="448201627">
    <w:abstractNumId w:val="23"/>
  </w:num>
  <w:num w:numId="12" w16cid:durableId="492797413">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16cid:durableId="1092816273">
    <w:abstractNumId w:val="5"/>
  </w:num>
  <w:num w:numId="14" w16cid:durableId="1543328973">
    <w:abstractNumId w:val="5"/>
    <w:lvlOverride w:ilvl="0">
      <w:lvl w:ilvl="0">
        <w:start w:val="1"/>
        <w:numFmt w:val="decimal"/>
        <w:lvlText w:val="%1."/>
        <w:legacy w:legacy="1" w:legacySpace="0" w:legacyIndent="567"/>
        <w:lvlJc w:val="left"/>
        <w:pPr>
          <w:ind w:left="2268" w:hanging="567"/>
        </w:pPr>
      </w:lvl>
    </w:lvlOverride>
  </w:num>
  <w:num w:numId="15" w16cid:durableId="337083494">
    <w:abstractNumId w:val="18"/>
  </w:num>
  <w:num w:numId="16" w16cid:durableId="135219536">
    <w:abstractNumId w:val="18"/>
    <w:lvlOverride w:ilvl="0">
      <w:lvl w:ilvl="0">
        <w:start w:val="1"/>
        <w:numFmt w:val="decimal"/>
        <w:lvlText w:val="%1."/>
        <w:legacy w:legacy="1" w:legacySpace="0" w:legacyIndent="360"/>
        <w:lvlJc w:val="left"/>
        <w:pPr>
          <w:ind w:left="2061" w:hanging="360"/>
        </w:pPr>
      </w:lvl>
    </w:lvlOverride>
  </w:num>
  <w:num w:numId="17" w16cid:durableId="1187325163">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16cid:durableId="955789090">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16cid:durableId="864369537">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16cid:durableId="1476680926">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16cid:durableId="1035960202">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16cid:durableId="135091480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16cid:durableId="134913479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16cid:durableId="598949519">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16cid:durableId="2024165731">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16cid:durableId="1049501447">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16cid:durableId="1480612234">
    <w:abstractNumId w:val="10"/>
  </w:num>
  <w:num w:numId="28" w16cid:durableId="805707366">
    <w:abstractNumId w:val="19"/>
  </w:num>
  <w:num w:numId="29" w16cid:durableId="1131750944">
    <w:abstractNumId w:val="6"/>
  </w:num>
  <w:num w:numId="30" w16cid:durableId="324748660">
    <w:abstractNumId w:val="17"/>
  </w:num>
  <w:num w:numId="31" w16cid:durableId="1422524697">
    <w:abstractNumId w:val="12"/>
  </w:num>
  <w:num w:numId="32" w16cid:durableId="1647583900">
    <w:abstractNumId w:val="21"/>
  </w:num>
  <w:num w:numId="33" w16cid:durableId="372117210">
    <w:abstractNumId w:val="13"/>
  </w:num>
  <w:num w:numId="34" w16cid:durableId="468941419">
    <w:abstractNumId w:val="9"/>
  </w:num>
  <w:num w:numId="35" w16cid:durableId="127826879">
    <w:abstractNumId w:val="1"/>
  </w:num>
  <w:num w:numId="36" w16cid:durableId="219171727">
    <w:abstractNumId w:val="16"/>
  </w:num>
  <w:num w:numId="37" w16cid:durableId="146943258">
    <w:abstractNumId w:val="6"/>
  </w:num>
  <w:num w:numId="38" w16cid:durableId="1106580099">
    <w:abstractNumId w:val="6"/>
  </w:num>
  <w:num w:numId="39" w16cid:durableId="469637859">
    <w:abstractNumId w:val="6"/>
  </w:num>
  <w:num w:numId="40" w16cid:durableId="759451984">
    <w:abstractNumId w:val="6"/>
  </w:num>
  <w:num w:numId="41" w16cid:durableId="1751459253">
    <w:abstractNumId w:val="6"/>
  </w:num>
  <w:num w:numId="42" w16cid:durableId="315260714">
    <w:abstractNumId w:val="6"/>
  </w:num>
  <w:num w:numId="43" w16cid:durableId="12696295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351ACC"/>
    <w:rsid w:val="000023A1"/>
    <w:rsid w:val="000066AA"/>
    <w:rsid w:val="0001037C"/>
    <w:rsid w:val="00013896"/>
    <w:rsid w:val="00016387"/>
    <w:rsid w:val="00022B9B"/>
    <w:rsid w:val="000231A7"/>
    <w:rsid w:val="00025B7C"/>
    <w:rsid w:val="00044DA2"/>
    <w:rsid w:val="00061406"/>
    <w:rsid w:val="00067CA3"/>
    <w:rsid w:val="00075A4B"/>
    <w:rsid w:val="000773A6"/>
    <w:rsid w:val="00090B97"/>
    <w:rsid w:val="00094116"/>
    <w:rsid w:val="000943DD"/>
    <w:rsid w:val="00096115"/>
    <w:rsid w:val="000A3F28"/>
    <w:rsid w:val="000B057E"/>
    <w:rsid w:val="000B5830"/>
    <w:rsid w:val="000C4516"/>
    <w:rsid w:val="00102D08"/>
    <w:rsid w:val="001031CE"/>
    <w:rsid w:val="00113A26"/>
    <w:rsid w:val="00116EB0"/>
    <w:rsid w:val="00122AC7"/>
    <w:rsid w:val="00132377"/>
    <w:rsid w:val="00132716"/>
    <w:rsid w:val="00137030"/>
    <w:rsid w:val="00140E3D"/>
    <w:rsid w:val="00142952"/>
    <w:rsid w:val="001631BE"/>
    <w:rsid w:val="001655A3"/>
    <w:rsid w:val="00181A8D"/>
    <w:rsid w:val="0018707C"/>
    <w:rsid w:val="001936CC"/>
    <w:rsid w:val="001944A7"/>
    <w:rsid w:val="001C19FA"/>
    <w:rsid w:val="001D09B9"/>
    <w:rsid w:val="001E21EA"/>
    <w:rsid w:val="001F7D94"/>
    <w:rsid w:val="002024E5"/>
    <w:rsid w:val="002065BA"/>
    <w:rsid w:val="002118E2"/>
    <w:rsid w:val="00212645"/>
    <w:rsid w:val="002318A6"/>
    <w:rsid w:val="00237FB9"/>
    <w:rsid w:val="0024589F"/>
    <w:rsid w:val="0025102D"/>
    <w:rsid w:val="002556E0"/>
    <w:rsid w:val="0026004B"/>
    <w:rsid w:val="00264F76"/>
    <w:rsid w:val="00277AA6"/>
    <w:rsid w:val="00284B75"/>
    <w:rsid w:val="002C1A17"/>
    <w:rsid w:val="002C4011"/>
    <w:rsid w:val="002D7B60"/>
    <w:rsid w:val="002E0B83"/>
    <w:rsid w:val="003021B7"/>
    <w:rsid w:val="00306E9E"/>
    <w:rsid w:val="00311457"/>
    <w:rsid w:val="00330679"/>
    <w:rsid w:val="00335C79"/>
    <w:rsid w:val="00335F11"/>
    <w:rsid w:val="00351ACC"/>
    <w:rsid w:val="00353DBF"/>
    <w:rsid w:val="00354482"/>
    <w:rsid w:val="003560B1"/>
    <w:rsid w:val="00357937"/>
    <w:rsid w:val="003667BE"/>
    <w:rsid w:val="00394A91"/>
    <w:rsid w:val="003968A6"/>
    <w:rsid w:val="003B4E13"/>
    <w:rsid w:val="003B507C"/>
    <w:rsid w:val="003C2DB6"/>
    <w:rsid w:val="003F42A6"/>
    <w:rsid w:val="003F74BD"/>
    <w:rsid w:val="00424034"/>
    <w:rsid w:val="00426BF6"/>
    <w:rsid w:val="00450F57"/>
    <w:rsid w:val="00454DC2"/>
    <w:rsid w:val="0046767B"/>
    <w:rsid w:val="0046768C"/>
    <w:rsid w:val="00496F30"/>
    <w:rsid w:val="004A44FB"/>
    <w:rsid w:val="004C1337"/>
    <w:rsid w:val="004C22C1"/>
    <w:rsid w:val="004C56B2"/>
    <w:rsid w:val="004C6934"/>
    <w:rsid w:val="004E3493"/>
    <w:rsid w:val="004E4DD1"/>
    <w:rsid w:val="004E62E0"/>
    <w:rsid w:val="00501B9F"/>
    <w:rsid w:val="00506347"/>
    <w:rsid w:val="005071D0"/>
    <w:rsid w:val="0051567E"/>
    <w:rsid w:val="00522D19"/>
    <w:rsid w:val="00534812"/>
    <w:rsid w:val="00551F6F"/>
    <w:rsid w:val="005525D0"/>
    <w:rsid w:val="00584246"/>
    <w:rsid w:val="005926AD"/>
    <w:rsid w:val="00594719"/>
    <w:rsid w:val="00594C27"/>
    <w:rsid w:val="005B6C1F"/>
    <w:rsid w:val="005C5092"/>
    <w:rsid w:val="005D0782"/>
    <w:rsid w:val="005D63B5"/>
    <w:rsid w:val="005D6D64"/>
    <w:rsid w:val="005E3752"/>
    <w:rsid w:val="005E445D"/>
    <w:rsid w:val="005F074F"/>
    <w:rsid w:val="005F1DC4"/>
    <w:rsid w:val="006015A0"/>
    <w:rsid w:val="006045A8"/>
    <w:rsid w:val="00652263"/>
    <w:rsid w:val="006629C7"/>
    <w:rsid w:val="0067556A"/>
    <w:rsid w:val="0069791E"/>
    <w:rsid w:val="006A0093"/>
    <w:rsid w:val="006B0626"/>
    <w:rsid w:val="006B065A"/>
    <w:rsid w:val="006B2E93"/>
    <w:rsid w:val="006D6FBB"/>
    <w:rsid w:val="0070398A"/>
    <w:rsid w:val="0070586E"/>
    <w:rsid w:val="007138E3"/>
    <w:rsid w:val="007221FA"/>
    <w:rsid w:val="0072287C"/>
    <w:rsid w:val="007362CF"/>
    <w:rsid w:val="00736D48"/>
    <w:rsid w:val="00752D03"/>
    <w:rsid w:val="007831F5"/>
    <w:rsid w:val="0078557D"/>
    <w:rsid w:val="00786293"/>
    <w:rsid w:val="00786D2B"/>
    <w:rsid w:val="007A3D6A"/>
    <w:rsid w:val="007B1A70"/>
    <w:rsid w:val="007C0759"/>
    <w:rsid w:val="007D38F8"/>
    <w:rsid w:val="007F0B66"/>
    <w:rsid w:val="00802465"/>
    <w:rsid w:val="00807AAA"/>
    <w:rsid w:val="008159E0"/>
    <w:rsid w:val="00825120"/>
    <w:rsid w:val="00831B29"/>
    <w:rsid w:val="008325C2"/>
    <w:rsid w:val="0084567F"/>
    <w:rsid w:val="008554D0"/>
    <w:rsid w:val="00855615"/>
    <w:rsid w:val="00872F4C"/>
    <w:rsid w:val="0087362B"/>
    <w:rsid w:val="00882289"/>
    <w:rsid w:val="00896756"/>
    <w:rsid w:val="008A27FF"/>
    <w:rsid w:val="008A3CB0"/>
    <w:rsid w:val="008C190F"/>
    <w:rsid w:val="008C2C16"/>
    <w:rsid w:val="008E05E9"/>
    <w:rsid w:val="008E44DB"/>
    <w:rsid w:val="008F67AF"/>
    <w:rsid w:val="00906D5A"/>
    <w:rsid w:val="00907660"/>
    <w:rsid w:val="00907823"/>
    <w:rsid w:val="00911428"/>
    <w:rsid w:val="00913D8C"/>
    <w:rsid w:val="00925B31"/>
    <w:rsid w:val="00930514"/>
    <w:rsid w:val="009375EB"/>
    <w:rsid w:val="00943B68"/>
    <w:rsid w:val="009461F4"/>
    <w:rsid w:val="00957BAB"/>
    <w:rsid w:val="00961A56"/>
    <w:rsid w:val="009644C4"/>
    <w:rsid w:val="0096782D"/>
    <w:rsid w:val="00975E6B"/>
    <w:rsid w:val="00982B73"/>
    <w:rsid w:val="009A0F6A"/>
    <w:rsid w:val="009B2577"/>
    <w:rsid w:val="009B67FD"/>
    <w:rsid w:val="009C1B47"/>
    <w:rsid w:val="009E0F1A"/>
    <w:rsid w:val="009E1C5F"/>
    <w:rsid w:val="009E6A23"/>
    <w:rsid w:val="009F3AD8"/>
    <w:rsid w:val="00A115B7"/>
    <w:rsid w:val="00A11701"/>
    <w:rsid w:val="00A11A9E"/>
    <w:rsid w:val="00A238F3"/>
    <w:rsid w:val="00A27526"/>
    <w:rsid w:val="00A3500E"/>
    <w:rsid w:val="00A471E4"/>
    <w:rsid w:val="00A501CB"/>
    <w:rsid w:val="00A557E1"/>
    <w:rsid w:val="00A57868"/>
    <w:rsid w:val="00A8103B"/>
    <w:rsid w:val="00A908DF"/>
    <w:rsid w:val="00A94D1B"/>
    <w:rsid w:val="00AB466A"/>
    <w:rsid w:val="00AC4EC1"/>
    <w:rsid w:val="00AC7D20"/>
    <w:rsid w:val="00AD2179"/>
    <w:rsid w:val="00AD6ED6"/>
    <w:rsid w:val="00AE56DC"/>
    <w:rsid w:val="00AF328D"/>
    <w:rsid w:val="00AF5311"/>
    <w:rsid w:val="00B07A98"/>
    <w:rsid w:val="00B350DB"/>
    <w:rsid w:val="00B446DF"/>
    <w:rsid w:val="00B534EB"/>
    <w:rsid w:val="00B54330"/>
    <w:rsid w:val="00B60FDB"/>
    <w:rsid w:val="00B713D2"/>
    <w:rsid w:val="00B7156C"/>
    <w:rsid w:val="00B72E2E"/>
    <w:rsid w:val="00B73E49"/>
    <w:rsid w:val="00B9616C"/>
    <w:rsid w:val="00BB72FE"/>
    <w:rsid w:val="00BD4307"/>
    <w:rsid w:val="00BD5FAA"/>
    <w:rsid w:val="00BE15A6"/>
    <w:rsid w:val="00BE7E7E"/>
    <w:rsid w:val="00C2375D"/>
    <w:rsid w:val="00C239ED"/>
    <w:rsid w:val="00C46B59"/>
    <w:rsid w:val="00C557BF"/>
    <w:rsid w:val="00C61651"/>
    <w:rsid w:val="00C6549F"/>
    <w:rsid w:val="00C740F0"/>
    <w:rsid w:val="00C83243"/>
    <w:rsid w:val="00C85391"/>
    <w:rsid w:val="00C923BF"/>
    <w:rsid w:val="00C95DD1"/>
    <w:rsid w:val="00CA53F3"/>
    <w:rsid w:val="00CD4769"/>
    <w:rsid w:val="00CD7245"/>
    <w:rsid w:val="00CD7365"/>
    <w:rsid w:val="00CE20EF"/>
    <w:rsid w:val="00CE552F"/>
    <w:rsid w:val="00CF03DC"/>
    <w:rsid w:val="00D24265"/>
    <w:rsid w:val="00D32B93"/>
    <w:rsid w:val="00D32C25"/>
    <w:rsid w:val="00D36DCE"/>
    <w:rsid w:val="00D56243"/>
    <w:rsid w:val="00D81098"/>
    <w:rsid w:val="00D84F35"/>
    <w:rsid w:val="00DA5372"/>
    <w:rsid w:val="00DB0D98"/>
    <w:rsid w:val="00DB37E3"/>
    <w:rsid w:val="00DB5E60"/>
    <w:rsid w:val="00DD4041"/>
    <w:rsid w:val="00DE103B"/>
    <w:rsid w:val="00DF1D42"/>
    <w:rsid w:val="00E06E3A"/>
    <w:rsid w:val="00E15957"/>
    <w:rsid w:val="00E17FCC"/>
    <w:rsid w:val="00E32C9F"/>
    <w:rsid w:val="00E46CE2"/>
    <w:rsid w:val="00E7102C"/>
    <w:rsid w:val="00E839C7"/>
    <w:rsid w:val="00E90C0B"/>
    <w:rsid w:val="00EA2399"/>
    <w:rsid w:val="00EB13A1"/>
    <w:rsid w:val="00EB4BC7"/>
    <w:rsid w:val="00ED3E1C"/>
    <w:rsid w:val="00ED58C7"/>
    <w:rsid w:val="00EF4013"/>
    <w:rsid w:val="00EF74C0"/>
    <w:rsid w:val="00F019FF"/>
    <w:rsid w:val="00F0712E"/>
    <w:rsid w:val="00F1789C"/>
    <w:rsid w:val="00F71056"/>
    <w:rsid w:val="00F768C0"/>
    <w:rsid w:val="00F86BED"/>
    <w:rsid w:val="00F94797"/>
    <w:rsid w:val="00FA09E4"/>
    <w:rsid w:val="00FA72B0"/>
    <w:rsid w:val="00FB7D97"/>
    <w:rsid w:val="00FD13C2"/>
    <w:rsid w:val="00FD37F6"/>
    <w:rsid w:val="00FF19E7"/>
    <w:rsid w:val="00FF2B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FCDEB7"/>
  <w15:chartTrackingRefBased/>
  <w15:docId w15:val="{6DFB8574-3D11-4184-B111-12159596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1EA"/>
    <w:rPr>
      <w:sz w:val="24"/>
      <w:lang w:val="fr-FR"/>
    </w:rPr>
  </w:style>
  <w:style w:type="paragraph" w:styleId="Ttol1">
    <w:name w:val="heading 1"/>
    <w:basedOn w:val="Normal"/>
    <w:next w:val="Normal"/>
    <w:qFormat/>
    <w:pPr>
      <w:keepNext/>
      <w:numPr>
        <w:numId w:val="29"/>
      </w:numPr>
      <w:spacing w:before="240" w:after="60"/>
      <w:outlineLvl w:val="0"/>
    </w:pPr>
    <w:rPr>
      <w:rFonts w:ascii="Arial" w:hAnsi="Arial"/>
      <w:b/>
      <w:kern w:val="28"/>
      <w:sz w:val="28"/>
    </w:rPr>
  </w:style>
  <w:style w:type="paragraph" w:styleId="Ttol2">
    <w:name w:val="heading 2"/>
    <w:basedOn w:val="Normal"/>
    <w:next w:val="Normal"/>
    <w:qFormat/>
    <w:rsid w:val="0051567E"/>
    <w:pPr>
      <w:keepNext/>
      <w:numPr>
        <w:ilvl w:val="1"/>
        <w:numId w:val="29"/>
      </w:numPr>
      <w:spacing w:before="240" w:after="60"/>
      <w:outlineLvl w:val="1"/>
    </w:pPr>
    <w:rPr>
      <w:rFonts w:ascii="Arial" w:hAnsi="Arial" w:cs="Arial"/>
      <w:b/>
      <w:bCs/>
      <w:i/>
      <w:iCs/>
      <w:sz w:val="28"/>
      <w:szCs w:val="28"/>
    </w:rPr>
  </w:style>
  <w:style w:type="paragraph" w:styleId="Ttol3">
    <w:name w:val="heading 3"/>
    <w:basedOn w:val="Ttol1"/>
    <w:next w:val="Normal"/>
    <w:qFormat/>
    <w:pPr>
      <w:keepLines/>
      <w:numPr>
        <w:ilvl w:val="2"/>
      </w:numPr>
      <w:tabs>
        <w:tab w:val="left" w:pos="2552"/>
      </w:tabs>
      <w:spacing w:before="360" w:after="240"/>
      <w:outlineLvl w:val="2"/>
    </w:pPr>
    <w:rPr>
      <w:rFonts w:ascii="Optima" w:hAnsi="Optima"/>
      <w:caps/>
      <w:kern w:val="0"/>
      <w:sz w:val="24"/>
    </w:rPr>
  </w:style>
  <w:style w:type="paragraph" w:styleId="Ttol4">
    <w:name w:val="heading 4"/>
    <w:basedOn w:val="Normal"/>
    <w:next w:val="Normal"/>
    <w:qFormat/>
    <w:rsid w:val="0051567E"/>
    <w:pPr>
      <w:keepNext/>
      <w:numPr>
        <w:ilvl w:val="3"/>
        <w:numId w:val="29"/>
      </w:numPr>
      <w:spacing w:before="240" w:after="60"/>
      <w:outlineLvl w:val="3"/>
    </w:pPr>
    <w:rPr>
      <w:b/>
      <w:bCs/>
      <w:sz w:val="28"/>
      <w:szCs w:val="28"/>
    </w:rPr>
  </w:style>
  <w:style w:type="paragraph" w:styleId="Ttol5">
    <w:name w:val="heading 5"/>
    <w:basedOn w:val="Normal"/>
    <w:next w:val="Normal"/>
    <w:qFormat/>
    <w:rsid w:val="0051567E"/>
    <w:pPr>
      <w:numPr>
        <w:ilvl w:val="4"/>
        <w:numId w:val="29"/>
      </w:numPr>
      <w:spacing w:before="240" w:after="60"/>
      <w:outlineLvl w:val="4"/>
    </w:pPr>
    <w:rPr>
      <w:b/>
      <w:bCs/>
      <w:i/>
      <w:iCs/>
      <w:sz w:val="26"/>
      <w:szCs w:val="26"/>
    </w:rPr>
  </w:style>
  <w:style w:type="paragraph" w:styleId="Ttol6">
    <w:name w:val="heading 6"/>
    <w:basedOn w:val="Normal"/>
    <w:next w:val="Normal"/>
    <w:qFormat/>
    <w:rsid w:val="0051567E"/>
    <w:pPr>
      <w:numPr>
        <w:ilvl w:val="5"/>
        <w:numId w:val="29"/>
      </w:numPr>
      <w:spacing w:before="240" w:after="60"/>
      <w:outlineLvl w:val="5"/>
    </w:pPr>
    <w:rPr>
      <w:b/>
      <w:bCs/>
      <w:sz w:val="22"/>
      <w:szCs w:val="22"/>
    </w:rPr>
  </w:style>
  <w:style w:type="paragraph" w:styleId="Ttol7">
    <w:name w:val="heading 7"/>
    <w:basedOn w:val="Normal"/>
    <w:next w:val="Normal"/>
    <w:qFormat/>
    <w:rsid w:val="0051567E"/>
    <w:pPr>
      <w:numPr>
        <w:ilvl w:val="6"/>
        <w:numId w:val="29"/>
      </w:numPr>
      <w:spacing w:before="240" w:after="60"/>
      <w:outlineLvl w:val="6"/>
    </w:pPr>
    <w:rPr>
      <w:szCs w:val="24"/>
    </w:rPr>
  </w:style>
  <w:style w:type="paragraph" w:styleId="Ttol8">
    <w:name w:val="heading 8"/>
    <w:basedOn w:val="Normal"/>
    <w:next w:val="Normal"/>
    <w:qFormat/>
    <w:rsid w:val="0051567E"/>
    <w:pPr>
      <w:numPr>
        <w:ilvl w:val="7"/>
        <w:numId w:val="29"/>
      </w:numPr>
      <w:spacing w:before="240" w:after="60"/>
      <w:outlineLvl w:val="7"/>
    </w:pPr>
    <w:rPr>
      <w:i/>
      <w:iCs/>
      <w:szCs w:val="24"/>
    </w:rPr>
  </w:style>
  <w:style w:type="paragraph" w:styleId="Ttol9">
    <w:name w:val="heading 9"/>
    <w:basedOn w:val="Normal"/>
    <w:next w:val="Normal"/>
    <w:qFormat/>
    <w:rsid w:val="0051567E"/>
    <w:pPr>
      <w:numPr>
        <w:ilvl w:val="8"/>
        <w:numId w:val="29"/>
      </w:numPr>
      <w:spacing w:before="240" w:after="60"/>
      <w:outlineLvl w:val="8"/>
    </w:pPr>
    <w:rPr>
      <w:rFonts w:ascii="Arial" w:hAnsi="Arial" w:cs="Arial"/>
      <w:sz w:val="22"/>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Capalera">
    <w:name w:val="header"/>
    <w:basedOn w:val="Normal"/>
    <w:link w:val="CapaleraCar"/>
    <w:pPr>
      <w:tabs>
        <w:tab w:val="center" w:pos="4320"/>
        <w:tab w:val="right" w:pos="8640"/>
      </w:tabs>
    </w:pPr>
  </w:style>
  <w:style w:type="paragraph" w:styleId="Peu">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1E21EA"/>
    <w:pPr>
      <w:spacing w:after="60"/>
      <w:jc w:val="both"/>
    </w:pPr>
    <w:rPr>
      <w:sz w:val="20"/>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Pr>
      <w:vertAlign w:val="superscript"/>
    </w:rPr>
  </w:style>
  <w:style w:type="paragraph" w:styleId="Mapadeldocument">
    <w:name w:val="Document Map"/>
    <w:basedOn w:val="Normal"/>
    <w:semiHidden/>
    <w:pPr>
      <w:shd w:val="clear" w:color="auto" w:fill="000080"/>
    </w:pPr>
    <w:rPr>
      <w:rFonts w:ascii="Tahoma" w:hAnsi="Tahoma"/>
    </w:rPr>
  </w:style>
  <w:style w:type="character" w:styleId="Nmerodepgina">
    <w:name w:val="page number"/>
    <w:basedOn w:val="Lletraperdefectedelpargraf"/>
  </w:style>
  <w:style w:type="paragraph" w:customStyle="1" w:styleId="Annexetitle">
    <w:name w:val="Annexe_title"/>
    <w:basedOn w:val="Ttol1"/>
    <w:next w:val="Normal"/>
    <w:autoRedefine/>
    <w:pPr>
      <w:keepNext w:val="0"/>
      <w:pageBreakBefore/>
      <w:tabs>
        <w:tab w:val="left" w:pos="1701"/>
        <w:tab w:val="left" w:pos="2552"/>
      </w:tabs>
      <w:spacing w:after="240"/>
      <w:jc w:val="center"/>
      <w:outlineLvl w:val="9"/>
    </w:pPr>
    <w:rPr>
      <w:rFonts w:ascii="Optima" w:hAnsi="Optima"/>
      <w:caps/>
      <w:kern w:val="0"/>
      <w:sz w:val="32"/>
      <w:lang w:val="en-GB"/>
    </w:rPr>
  </w:style>
  <w:style w:type="paragraph" w:customStyle="1" w:styleId="Char2">
    <w:name w:val="Char2"/>
    <w:basedOn w:val="Normal"/>
    <w:rsid w:val="00E839C7"/>
    <w:pPr>
      <w:spacing w:after="160" w:line="240" w:lineRule="exact"/>
    </w:pPr>
    <w:rPr>
      <w:rFonts w:ascii="Tahoma" w:hAnsi="Tahoma"/>
      <w:sz w:val="20"/>
      <w:lang w:val="en-US" w:eastAsia="en-US"/>
    </w:rPr>
  </w:style>
  <w:style w:type="paragraph" w:customStyle="1" w:styleId="Char20">
    <w:name w:val="Char2"/>
    <w:basedOn w:val="Normal"/>
    <w:rsid w:val="00212645"/>
    <w:pPr>
      <w:spacing w:after="160" w:line="240" w:lineRule="exact"/>
    </w:pPr>
    <w:rPr>
      <w:rFonts w:ascii="Tahoma" w:hAnsi="Tahoma"/>
      <w:sz w:val="20"/>
      <w:lang w:val="en-US" w:eastAsia="en-US"/>
    </w:rPr>
  </w:style>
  <w:style w:type="character" w:customStyle="1" w:styleId="Style11pt">
    <w:name w:val="Style 11 pt"/>
    <w:rsid w:val="00212645"/>
    <w:rPr>
      <w:sz w:val="22"/>
    </w:rPr>
  </w:style>
  <w:style w:type="paragraph" w:styleId="Textindependent">
    <w:name w:val="Body Text"/>
    <w:basedOn w:val="Normal"/>
    <w:rsid w:val="00FF2BB3"/>
    <w:pPr>
      <w:spacing w:before="120" w:after="120"/>
    </w:pPr>
    <w:rPr>
      <w:rFonts w:ascii="Arial" w:hAnsi="Arial"/>
      <w:snapToGrid w:val="0"/>
      <w:sz w:val="20"/>
      <w:lang w:val="sv-SE" w:eastAsia="en-US"/>
    </w:rPr>
  </w:style>
  <w:style w:type="paragraph" w:styleId="Textdeglobus">
    <w:name w:val="Balloon Text"/>
    <w:basedOn w:val="Normal"/>
    <w:semiHidden/>
    <w:rsid w:val="000066AA"/>
    <w:rPr>
      <w:rFonts w:ascii="Tahoma" w:hAnsi="Tahoma" w:cs="Tahoma"/>
      <w:sz w:val="16"/>
      <w:szCs w:val="16"/>
    </w:rPr>
  </w:style>
  <w:style w:type="paragraph" w:customStyle="1" w:styleId="StyleHeading1TimesNewRoman">
    <w:name w:val="Style Heading 1 + Times New Roman"/>
    <w:basedOn w:val="Ttol1"/>
    <w:rsid w:val="00906D5A"/>
    <w:pPr>
      <w:spacing w:after="120"/>
      <w:ind w:left="431" w:hanging="431"/>
    </w:pPr>
    <w:rPr>
      <w:rFonts w:ascii="Times New Roman" w:hAnsi="Times New Roman"/>
      <w:bCs/>
    </w:rPr>
  </w:style>
  <w:style w:type="character" w:styleId="Refernciadecomentari">
    <w:name w:val="annotation reference"/>
    <w:rsid w:val="00FD13C2"/>
    <w:rPr>
      <w:sz w:val="16"/>
      <w:szCs w:val="16"/>
    </w:rPr>
  </w:style>
  <w:style w:type="paragraph" w:styleId="Textdecomentari">
    <w:name w:val="annotation text"/>
    <w:basedOn w:val="Normal"/>
    <w:link w:val="TextdecomentariCar"/>
    <w:rsid w:val="00FD13C2"/>
    <w:rPr>
      <w:sz w:val="20"/>
    </w:rPr>
  </w:style>
  <w:style w:type="character" w:customStyle="1" w:styleId="TextdecomentariCar">
    <w:name w:val="Text de comentari Car"/>
    <w:link w:val="Textdecomentari"/>
    <w:rsid w:val="00FD13C2"/>
    <w:rPr>
      <w:lang w:val="fr-FR"/>
    </w:rPr>
  </w:style>
  <w:style w:type="paragraph" w:styleId="Temadelcomentari">
    <w:name w:val="annotation subject"/>
    <w:basedOn w:val="Textdecomentari"/>
    <w:next w:val="Textdecomentari"/>
    <w:link w:val="TemadelcomentariCar"/>
    <w:rsid w:val="00FD13C2"/>
    <w:rPr>
      <w:b/>
      <w:bCs/>
    </w:rPr>
  </w:style>
  <w:style w:type="character" w:customStyle="1" w:styleId="TemadelcomentariCar">
    <w:name w:val="Tema del comentari Car"/>
    <w:link w:val="Temadelcomentari"/>
    <w:rsid w:val="00FD13C2"/>
    <w:rPr>
      <w:b/>
      <w:bCs/>
      <w:lang w:val="fr-FR"/>
    </w:rPr>
  </w:style>
  <w:style w:type="character" w:customStyle="1" w:styleId="CapaleraCar">
    <w:name w:val="Capçalera Car"/>
    <w:link w:val="Capalera"/>
    <w:rsid w:val="00496F30"/>
    <w:rPr>
      <w:sz w:val="24"/>
      <w:lang w:val="fr-FR"/>
    </w:rPr>
  </w:style>
  <w:style w:type="paragraph" w:styleId="Pargrafdellista">
    <w:name w:val="List Paragraph"/>
    <w:basedOn w:val="Normal"/>
    <w:uiPriority w:val="34"/>
    <w:qFormat/>
    <w:rsid w:val="00C2375D"/>
    <w:pPr>
      <w:ind w:left="720"/>
    </w:pPr>
    <w:rPr>
      <w:rFonts w:ascii="Calibri" w:eastAsia="Calibri" w:hAnsi="Calibri" w:cs="Calibri"/>
      <w:sz w:val="22"/>
      <w:szCs w:val="22"/>
      <w:lang w:val="fr-BE" w:eastAsia="en-US"/>
    </w:rPr>
  </w:style>
  <w:style w:type="character" w:styleId="Enlla">
    <w:name w:val="Hyperlink"/>
    <w:basedOn w:val="Lletraperdefectedelpargraf"/>
    <w:rsid w:val="000C4516"/>
    <w:rPr>
      <w:color w:val="0563C1" w:themeColor="hyperlink"/>
      <w:u w:val="single"/>
    </w:rPr>
  </w:style>
  <w:style w:type="character" w:styleId="Mencisenseresoldre">
    <w:name w:val="Unresolved Mention"/>
    <w:basedOn w:val="Lletraperdefectedelpargraf"/>
    <w:uiPriority w:val="99"/>
    <w:semiHidden/>
    <w:unhideWhenUsed/>
    <w:rsid w:val="000C4516"/>
    <w:rPr>
      <w:color w:val="605E5C"/>
      <w:shd w:val="clear" w:color="auto" w:fill="E1DFDD"/>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A8103B"/>
    <w:rPr>
      <w:lang w:val="fr-FR"/>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A8103B"/>
    <w:pPr>
      <w:spacing w:after="160" w:line="240" w:lineRule="exact"/>
    </w:pPr>
    <w:rPr>
      <w:sz w:val="20"/>
      <w:vertAlign w:val="superscrip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4291788">
      <w:bodyDiv w:val="1"/>
      <w:marLeft w:val="0"/>
      <w:marRight w:val="0"/>
      <w:marTop w:val="0"/>
      <w:marBottom w:val="0"/>
      <w:divBdr>
        <w:top w:val="none" w:sz="0" w:space="0" w:color="auto"/>
        <w:left w:val="none" w:sz="0" w:space="0" w:color="auto"/>
        <w:bottom w:val="none" w:sz="0" w:space="0" w:color="auto"/>
        <w:right w:val="none" w:sz="0" w:space="0" w:color="auto"/>
      </w:divBdr>
    </w:div>
    <w:div w:id="173416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2C8B3-D8A6-4FD7-898D-14CF16123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21CCA0-63C8-46A1-AAC6-02E8D95AE9D0}">
  <ds:schemaRefs>
    <ds:schemaRef ds:uri="http://schemas.microsoft.com/sharepoint/v3/contenttype/forms"/>
  </ds:schemaRefs>
</ds:datastoreItem>
</file>

<file path=customXml/itemProps3.xml><?xml version="1.0" encoding="utf-8"?>
<ds:datastoreItem xmlns:ds="http://schemas.openxmlformats.org/officeDocument/2006/customXml" ds:itemID="{C703E158-2B60-4017-8860-0FAC24F6D9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57CB78-3CCA-4365-8096-FB78521C7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Albert Sorrosal</cp:lastModifiedBy>
  <cp:revision>3</cp:revision>
  <cp:lastPrinted>2014-01-17T10:00:00Z</cp:lastPrinted>
  <dcterms:created xsi:type="dcterms:W3CDTF">2024-08-23T06:19:00Z</dcterms:created>
  <dcterms:modified xsi:type="dcterms:W3CDTF">2024-08-23T06:19:00Z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